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DD" w:rsidRDefault="00AB2CDD">
      <w:pPr>
        <w:rPr>
          <w:b/>
          <w:bCs/>
          <w:sz w:val="24"/>
          <w:szCs w:val="24"/>
        </w:rPr>
      </w:pPr>
    </w:p>
    <w:p w:rsidR="00AB2CDD" w:rsidRDefault="00AB2CDD">
      <w:pPr>
        <w:rPr>
          <w:b/>
          <w:bCs/>
          <w:sz w:val="24"/>
          <w:szCs w:val="24"/>
        </w:rPr>
      </w:pPr>
    </w:p>
    <w:p w:rsidR="00AB2CDD" w:rsidRDefault="00AB2CD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Etaient présents :</w:t>
      </w: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AB2CDD" w:rsidTr="00AC2F7E">
        <w:tc>
          <w:tcPr>
            <w:tcW w:w="3964" w:type="dxa"/>
          </w:tcPr>
          <w:p w:rsidR="00AB2CDD" w:rsidRPr="00AB2CDD" w:rsidRDefault="00AB2CDD">
            <w:pPr>
              <w:rPr>
                <w:sz w:val="24"/>
                <w:szCs w:val="24"/>
              </w:rPr>
            </w:pPr>
            <w:r w:rsidRPr="00AB2CDD">
              <w:rPr>
                <w:sz w:val="24"/>
                <w:szCs w:val="24"/>
              </w:rPr>
              <w:t xml:space="preserve">Mme </w:t>
            </w:r>
            <w:proofErr w:type="spellStart"/>
            <w:r w:rsidRPr="00AB2CDD">
              <w:rPr>
                <w:sz w:val="24"/>
                <w:szCs w:val="24"/>
              </w:rPr>
              <w:t>Zerdazi</w:t>
            </w:r>
            <w:proofErr w:type="spellEnd"/>
            <w:r w:rsidRPr="00AB2CDD">
              <w:rPr>
                <w:sz w:val="24"/>
                <w:szCs w:val="24"/>
              </w:rPr>
              <w:t xml:space="preserve"> Rania née </w:t>
            </w:r>
            <w:proofErr w:type="spellStart"/>
            <w:r w:rsidRPr="00AB2CDD">
              <w:rPr>
                <w:sz w:val="24"/>
                <w:szCs w:val="24"/>
              </w:rPr>
              <w:t>Zaamouche</w:t>
            </w:r>
            <w:proofErr w:type="spellEnd"/>
            <w:r w:rsidRPr="00AB2CDD">
              <w:rPr>
                <w:sz w:val="24"/>
                <w:szCs w:val="24"/>
              </w:rPr>
              <w:t> :</w:t>
            </w:r>
          </w:p>
        </w:tc>
        <w:tc>
          <w:tcPr>
            <w:tcW w:w="5245" w:type="dxa"/>
          </w:tcPr>
          <w:p w:rsidR="00AB2CDD" w:rsidRPr="00AB2CDD" w:rsidRDefault="00AB2CDD">
            <w:pPr>
              <w:rPr>
                <w:sz w:val="24"/>
                <w:szCs w:val="24"/>
              </w:rPr>
            </w:pPr>
            <w:r w:rsidRPr="00AB2CDD">
              <w:rPr>
                <w:sz w:val="24"/>
                <w:szCs w:val="24"/>
              </w:rPr>
              <w:t xml:space="preserve">Cheffe de département Génie de l’Environnement </w:t>
            </w:r>
          </w:p>
        </w:tc>
      </w:tr>
      <w:tr w:rsidR="00AB2CDD" w:rsidTr="00AC2F7E">
        <w:tc>
          <w:tcPr>
            <w:tcW w:w="3964" w:type="dxa"/>
          </w:tcPr>
          <w:p w:rsidR="00AB2CDD" w:rsidRPr="00AB2CDD" w:rsidRDefault="00AB2CDD" w:rsidP="00AB2CDD">
            <w:pPr>
              <w:rPr>
                <w:sz w:val="24"/>
                <w:szCs w:val="24"/>
              </w:rPr>
            </w:pPr>
            <w:r w:rsidRPr="00AB2CDD">
              <w:rPr>
                <w:sz w:val="24"/>
                <w:szCs w:val="24"/>
              </w:rPr>
              <w:t xml:space="preserve">Mme </w:t>
            </w:r>
            <w:proofErr w:type="spellStart"/>
            <w:r w:rsidRPr="00AB2CDD">
              <w:rPr>
                <w:sz w:val="24"/>
                <w:szCs w:val="24"/>
              </w:rPr>
              <w:t>Bellir</w:t>
            </w:r>
            <w:proofErr w:type="spellEnd"/>
            <w:r w:rsidRPr="00AB2CDD">
              <w:rPr>
                <w:sz w:val="24"/>
                <w:szCs w:val="24"/>
              </w:rPr>
              <w:t xml:space="preserve"> Karima :</w:t>
            </w:r>
          </w:p>
        </w:tc>
        <w:tc>
          <w:tcPr>
            <w:tcW w:w="5245" w:type="dxa"/>
          </w:tcPr>
          <w:p w:rsidR="00AB2CDD" w:rsidRPr="00AB2CDD" w:rsidRDefault="00AB2CDD" w:rsidP="00AB2CDD">
            <w:pPr>
              <w:rPr>
                <w:sz w:val="24"/>
                <w:szCs w:val="24"/>
              </w:rPr>
            </w:pPr>
            <w:r w:rsidRPr="00AB2CDD">
              <w:rPr>
                <w:sz w:val="24"/>
                <w:szCs w:val="24"/>
              </w:rPr>
              <w:t>Cheffe de spécialité</w:t>
            </w:r>
            <w:r w:rsidRPr="00AB2CDD">
              <w:rPr>
                <w:sz w:val="24"/>
                <w:szCs w:val="24"/>
              </w:rPr>
              <w:t xml:space="preserve"> Génie </w:t>
            </w:r>
            <w:r w:rsidRPr="00AB2CDD">
              <w:rPr>
                <w:sz w:val="24"/>
                <w:szCs w:val="24"/>
              </w:rPr>
              <w:t>Chimique</w:t>
            </w:r>
          </w:p>
        </w:tc>
      </w:tr>
      <w:tr w:rsidR="00AB2CDD" w:rsidTr="00AC2F7E">
        <w:tc>
          <w:tcPr>
            <w:tcW w:w="3964" w:type="dxa"/>
          </w:tcPr>
          <w:p w:rsidR="00AB2CDD" w:rsidRPr="00AB2CDD" w:rsidRDefault="00AB2CDD" w:rsidP="00AB2CDD">
            <w:pPr>
              <w:rPr>
                <w:sz w:val="24"/>
                <w:szCs w:val="24"/>
              </w:rPr>
            </w:pPr>
            <w:r w:rsidRPr="00AB2CDD">
              <w:rPr>
                <w:sz w:val="24"/>
                <w:szCs w:val="24"/>
              </w:rPr>
              <w:t xml:space="preserve">Mme </w:t>
            </w:r>
            <w:proofErr w:type="spellStart"/>
            <w:r w:rsidRPr="00AB2CDD">
              <w:rPr>
                <w:sz w:val="24"/>
                <w:szCs w:val="24"/>
              </w:rPr>
              <w:t>Badaoui</w:t>
            </w:r>
            <w:proofErr w:type="spellEnd"/>
            <w:r w:rsidRPr="00AB2CDD">
              <w:rPr>
                <w:sz w:val="24"/>
                <w:szCs w:val="24"/>
              </w:rPr>
              <w:t xml:space="preserve"> Fatima-Zohra :</w:t>
            </w:r>
          </w:p>
        </w:tc>
        <w:tc>
          <w:tcPr>
            <w:tcW w:w="5245" w:type="dxa"/>
          </w:tcPr>
          <w:p w:rsidR="00AB2CDD" w:rsidRPr="00AB2CDD" w:rsidRDefault="00AB2CDD" w:rsidP="00AB2CDD">
            <w:pPr>
              <w:rPr>
                <w:sz w:val="24"/>
                <w:szCs w:val="24"/>
              </w:rPr>
            </w:pPr>
            <w:r w:rsidRPr="00AB2CDD">
              <w:rPr>
                <w:sz w:val="24"/>
                <w:szCs w:val="24"/>
              </w:rPr>
              <w:t xml:space="preserve">Cheffe de spécialité Génie </w:t>
            </w:r>
            <w:r w:rsidRPr="00AB2CDD">
              <w:rPr>
                <w:sz w:val="24"/>
                <w:szCs w:val="24"/>
              </w:rPr>
              <w:t>Pharmaceutique</w:t>
            </w:r>
          </w:p>
        </w:tc>
      </w:tr>
    </w:tbl>
    <w:p w:rsidR="00AB2CDD" w:rsidRDefault="00AB2CDD">
      <w:pPr>
        <w:rPr>
          <w:b/>
          <w:bCs/>
          <w:sz w:val="24"/>
          <w:szCs w:val="24"/>
        </w:rPr>
      </w:pPr>
    </w:p>
    <w:p w:rsidR="00B53DE1" w:rsidRDefault="00986E2F">
      <w:pPr>
        <w:rPr>
          <w:b/>
          <w:bCs/>
          <w:sz w:val="24"/>
          <w:szCs w:val="24"/>
        </w:rPr>
      </w:pPr>
      <w:r w:rsidRPr="00AB2CDD">
        <w:rPr>
          <w:b/>
          <w:bCs/>
          <w:sz w:val="24"/>
          <w:szCs w:val="24"/>
        </w:rPr>
        <w:t xml:space="preserve">Liste des projets </w:t>
      </w:r>
      <w:r w:rsidR="00AB2CDD" w:rsidRPr="00AB2CDD">
        <w:rPr>
          <w:b/>
          <w:bCs/>
          <w:sz w:val="24"/>
          <w:szCs w:val="24"/>
        </w:rPr>
        <w:t>retenus pour la participation à la compétition du meilleur projet de fin d’étude concernant la préservation de l’environnement et la santé publique</w:t>
      </w:r>
    </w:p>
    <w:tbl>
      <w:tblPr>
        <w:tblStyle w:val="TableauGrille4-Accentuation6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694"/>
        <w:gridCol w:w="2268"/>
        <w:gridCol w:w="1417"/>
      </w:tblGrid>
      <w:tr w:rsidR="008D5D68" w:rsidTr="0000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A4D44" w:rsidRPr="00AC2F7E" w:rsidRDefault="006A4D44" w:rsidP="00AB2CDD">
            <w:pPr>
              <w:spacing w:line="360" w:lineRule="auto"/>
              <w:jc w:val="center"/>
            </w:pPr>
            <w:r w:rsidRPr="00AC2F7E">
              <w:t>N</w:t>
            </w:r>
            <w:r w:rsidR="003F1FF3" w:rsidRPr="00AC2F7E">
              <w:t>°</w:t>
            </w:r>
          </w:p>
        </w:tc>
        <w:tc>
          <w:tcPr>
            <w:tcW w:w="3544" w:type="dxa"/>
          </w:tcPr>
          <w:p w:rsidR="006A4D44" w:rsidRPr="00923341" w:rsidRDefault="006A4D44" w:rsidP="00AB2CD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3341">
              <w:t>Thème</w:t>
            </w:r>
          </w:p>
        </w:tc>
        <w:tc>
          <w:tcPr>
            <w:tcW w:w="2694" w:type="dxa"/>
          </w:tcPr>
          <w:p w:rsidR="006A4D44" w:rsidRPr="00923341" w:rsidRDefault="006A4D44" w:rsidP="00AB2CD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3341">
              <w:t>Etudiants</w:t>
            </w:r>
          </w:p>
        </w:tc>
        <w:tc>
          <w:tcPr>
            <w:tcW w:w="2268" w:type="dxa"/>
          </w:tcPr>
          <w:p w:rsidR="006A4D44" w:rsidRPr="00923341" w:rsidRDefault="006A4D44" w:rsidP="00AB2CD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3341">
              <w:t>Encadreur</w:t>
            </w:r>
          </w:p>
        </w:tc>
        <w:tc>
          <w:tcPr>
            <w:tcW w:w="1417" w:type="dxa"/>
          </w:tcPr>
          <w:p w:rsidR="006A4D44" w:rsidRPr="00923341" w:rsidRDefault="006A4D44" w:rsidP="00AB2CDD">
            <w:pPr>
              <w:spacing w:line="360" w:lineRule="auto"/>
              <w:ind w:right="-1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3341">
              <w:t>Département</w:t>
            </w:r>
          </w:p>
        </w:tc>
      </w:tr>
      <w:tr w:rsidR="008D5D68" w:rsidTr="00AC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A4D44" w:rsidRPr="00AC2F7E" w:rsidRDefault="002C7295" w:rsidP="008D5D68">
            <w:pPr>
              <w:jc w:val="center"/>
            </w:pPr>
            <w:r w:rsidRPr="00AC2F7E">
              <w:t>P</w:t>
            </w:r>
            <w:r w:rsidR="006A4D44" w:rsidRPr="00AC2F7E">
              <w:t>1</w:t>
            </w:r>
          </w:p>
        </w:tc>
        <w:tc>
          <w:tcPr>
            <w:tcW w:w="3544" w:type="dxa"/>
          </w:tcPr>
          <w:p w:rsidR="006A4D44" w:rsidRDefault="00CF34C5" w:rsidP="00AC2F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AC7">
              <w:rPr>
                <w:rFonts w:eastAsia="Calibri" w:cstheme="minorHAnsi"/>
              </w:rPr>
              <w:t>Etude expérimentale de l’élimination d’un colorant par procédé hybride (Adsorption dynamique sur colonne -Microfiltration)</w:t>
            </w:r>
          </w:p>
        </w:tc>
        <w:tc>
          <w:tcPr>
            <w:tcW w:w="2694" w:type="dxa"/>
          </w:tcPr>
          <w:p w:rsidR="006A4D44" w:rsidRPr="003F1FF3" w:rsidRDefault="006A4D44" w:rsidP="003F1FF3">
            <w:pPr>
              <w:pStyle w:val="Paragraphedeliste"/>
              <w:numPr>
                <w:ilvl w:val="0"/>
                <w:numId w:val="3"/>
              </w:num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003F1FF3">
              <w:rPr>
                <w:rFonts w:ascii="Calibri" w:eastAsia="Calibri" w:hAnsi="Calibri" w:cs="Calibri"/>
              </w:rPr>
              <w:t>Boumezbar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F1FF3">
              <w:rPr>
                <w:rFonts w:ascii="Calibri" w:eastAsia="Calibri" w:hAnsi="Calibri" w:cs="Calibri"/>
              </w:rPr>
              <w:t>Maamoune</w:t>
            </w:r>
            <w:proofErr w:type="spellEnd"/>
          </w:p>
          <w:p w:rsidR="006A4D44" w:rsidRPr="003F1FF3" w:rsidRDefault="006A4D44" w:rsidP="003F1FF3">
            <w:pPr>
              <w:pStyle w:val="Paragraphedeliste"/>
              <w:numPr>
                <w:ilvl w:val="0"/>
                <w:numId w:val="3"/>
              </w:num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003F1FF3">
              <w:rPr>
                <w:rFonts w:ascii="Calibri" w:eastAsia="Calibri" w:hAnsi="Calibri" w:cs="Calibri"/>
              </w:rPr>
              <w:t>Berlat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F1FF3">
              <w:rPr>
                <w:rFonts w:ascii="Calibri" w:eastAsia="Calibri" w:hAnsi="Calibri" w:cs="Calibri"/>
              </w:rPr>
              <w:t>aymen</w:t>
            </w:r>
            <w:proofErr w:type="spellEnd"/>
          </w:p>
          <w:p w:rsidR="006A4D44" w:rsidRDefault="006A4D44" w:rsidP="003F1FF3">
            <w:pPr>
              <w:pStyle w:val="Paragraphedeliste"/>
              <w:numPr>
                <w:ilvl w:val="0"/>
                <w:numId w:val="3"/>
              </w:num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F1FF3">
              <w:rPr>
                <w:rFonts w:ascii="Calibri" w:eastAsia="Calibri" w:hAnsi="Calibri" w:cs="Calibri"/>
              </w:rPr>
              <w:t>Kriter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F1FF3">
              <w:rPr>
                <w:rFonts w:ascii="Calibri" w:eastAsia="Calibri" w:hAnsi="Calibri" w:cs="Calibri"/>
              </w:rPr>
              <w:t>Ouassim</w:t>
            </w:r>
            <w:proofErr w:type="spellEnd"/>
          </w:p>
        </w:tc>
        <w:tc>
          <w:tcPr>
            <w:tcW w:w="2268" w:type="dxa"/>
          </w:tcPr>
          <w:p w:rsidR="006A4D44" w:rsidRDefault="006A4D44" w:rsidP="008D5D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E2F">
              <w:rPr>
                <w:rFonts w:ascii="Calibri" w:eastAsia="Calibri" w:hAnsi="Calibri" w:cs="Calibri"/>
              </w:rPr>
              <w:t>M</w:t>
            </w:r>
            <w:r w:rsidRPr="00986E2F">
              <w:rPr>
                <w:rFonts w:ascii="Calibri" w:eastAsia="Calibri" w:hAnsi="Calibri" w:cs="Calibri"/>
                <w:vertAlign w:val="superscript"/>
              </w:rPr>
              <w:t xml:space="preserve">r </w:t>
            </w:r>
            <w:r w:rsidRPr="00986E2F">
              <w:rPr>
                <w:rFonts w:ascii="Calibri" w:eastAsia="Calibri" w:hAnsi="Calibri" w:cs="Calibri"/>
              </w:rPr>
              <w:t>Boussemghoun .M</w:t>
            </w:r>
          </w:p>
        </w:tc>
        <w:tc>
          <w:tcPr>
            <w:tcW w:w="1417" w:type="dxa"/>
          </w:tcPr>
          <w:p w:rsidR="006A4D44" w:rsidRPr="00986E2F" w:rsidRDefault="006A4D44" w:rsidP="006A4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</w:t>
            </w:r>
          </w:p>
        </w:tc>
      </w:tr>
      <w:tr w:rsidR="00CF34C5" w:rsidTr="00AC2F7E">
        <w:trPr>
          <w:trHeight w:val="10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A4D44" w:rsidRPr="00AC2F7E" w:rsidRDefault="002C7295" w:rsidP="008D5D68">
            <w:pPr>
              <w:jc w:val="center"/>
            </w:pPr>
            <w:r w:rsidRPr="00AC2F7E">
              <w:t>P</w:t>
            </w:r>
            <w:r w:rsidR="006A4D44" w:rsidRPr="00AC2F7E">
              <w:t>2</w:t>
            </w:r>
          </w:p>
        </w:tc>
        <w:tc>
          <w:tcPr>
            <w:tcW w:w="3544" w:type="dxa"/>
          </w:tcPr>
          <w:p w:rsidR="006A4D44" w:rsidRDefault="006A4D44" w:rsidP="00AC2F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E2F">
              <w:rPr>
                <w:rFonts w:ascii="Calibri" w:eastAsia="Calibri" w:hAnsi="Calibri" w:cs="Calibri"/>
                <w:shd w:val="clear" w:color="auto" w:fill="FFFFFF"/>
              </w:rPr>
              <w:t xml:space="preserve">Identification de quelques agents actifs dans des </w:t>
            </w:r>
            <w:proofErr w:type="spellStart"/>
            <w:r w:rsidRPr="00986E2F">
              <w:rPr>
                <w:rFonts w:ascii="Calibri" w:eastAsia="Calibri" w:hAnsi="Calibri" w:cs="Calibri"/>
                <w:shd w:val="clear" w:color="auto" w:fill="FFFFFF"/>
              </w:rPr>
              <w:t>biosorbants</w:t>
            </w:r>
            <w:proofErr w:type="spellEnd"/>
            <w:r w:rsidRPr="00986E2F">
              <w:rPr>
                <w:rFonts w:ascii="Calibri" w:eastAsia="Calibri" w:hAnsi="Calibri" w:cs="Calibri"/>
                <w:shd w:val="clear" w:color="auto" w:fill="FFFFFF"/>
              </w:rPr>
              <w:t xml:space="preserve"> par extraction</w:t>
            </w:r>
          </w:p>
        </w:tc>
        <w:tc>
          <w:tcPr>
            <w:tcW w:w="2694" w:type="dxa"/>
          </w:tcPr>
          <w:p w:rsidR="006A4D44" w:rsidRPr="003F1FF3" w:rsidRDefault="006A4D44" w:rsidP="003F1FF3">
            <w:pPr>
              <w:pStyle w:val="Paragraphedeliste"/>
              <w:numPr>
                <w:ilvl w:val="0"/>
                <w:numId w:val="3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003F1FF3">
              <w:rPr>
                <w:rFonts w:ascii="Calibri" w:eastAsia="Calibri" w:hAnsi="Calibri" w:cs="Calibri"/>
              </w:rPr>
              <w:t>Boudmagh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F1FF3">
              <w:rPr>
                <w:rFonts w:ascii="Calibri" w:eastAsia="Calibri" w:hAnsi="Calibri" w:cs="Calibri"/>
              </w:rPr>
              <w:t>Azeddine</w:t>
            </w:r>
            <w:proofErr w:type="spellEnd"/>
          </w:p>
          <w:p w:rsidR="006A4D44" w:rsidRPr="003F1FF3" w:rsidRDefault="006A4D44" w:rsidP="003F1FF3">
            <w:pPr>
              <w:pStyle w:val="Paragraphedeliste"/>
              <w:numPr>
                <w:ilvl w:val="0"/>
                <w:numId w:val="3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003F1FF3">
              <w:rPr>
                <w:rFonts w:ascii="Calibri" w:eastAsia="Calibri" w:hAnsi="Calibri" w:cs="Calibri"/>
              </w:rPr>
              <w:t>Bouhouche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Sami</w:t>
            </w:r>
          </w:p>
          <w:p w:rsidR="006A4D44" w:rsidRDefault="006A4D44" w:rsidP="003F1FF3">
            <w:pPr>
              <w:pStyle w:val="Paragraphedeliste"/>
              <w:numPr>
                <w:ilvl w:val="0"/>
                <w:numId w:val="3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1FF3">
              <w:rPr>
                <w:rFonts w:ascii="Calibri" w:eastAsia="Calibri" w:hAnsi="Calibri" w:cs="Calibri"/>
              </w:rPr>
              <w:t>Bourayou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F1FF3">
              <w:rPr>
                <w:rFonts w:ascii="Calibri" w:eastAsia="Calibri" w:hAnsi="Calibri" w:cs="Calibri"/>
              </w:rPr>
              <w:t>Thamer</w:t>
            </w:r>
            <w:proofErr w:type="spellEnd"/>
          </w:p>
        </w:tc>
        <w:tc>
          <w:tcPr>
            <w:tcW w:w="2268" w:type="dxa"/>
          </w:tcPr>
          <w:p w:rsidR="006A4D44" w:rsidRDefault="006A4D44" w:rsidP="008D5D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E2F">
              <w:rPr>
                <w:rFonts w:ascii="Calibri" w:eastAsia="Calibri" w:hAnsi="Calibri" w:cs="Calibri"/>
              </w:rPr>
              <w:t>M</w:t>
            </w:r>
            <w:r w:rsidRPr="00986E2F">
              <w:rPr>
                <w:rFonts w:ascii="Calibri" w:eastAsia="Calibri" w:hAnsi="Calibri" w:cs="Calibri"/>
                <w:vertAlign w:val="superscript"/>
              </w:rPr>
              <w:t>me</w:t>
            </w:r>
            <w:r w:rsidRPr="00986E2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86E2F">
              <w:rPr>
                <w:rFonts w:ascii="Calibri" w:eastAsia="Calibri" w:hAnsi="Calibri" w:cs="Calibri"/>
              </w:rPr>
              <w:t>Khelfaoui.A</w:t>
            </w:r>
            <w:proofErr w:type="spellEnd"/>
          </w:p>
        </w:tc>
        <w:tc>
          <w:tcPr>
            <w:tcW w:w="1417" w:type="dxa"/>
          </w:tcPr>
          <w:p w:rsidR="006A4D44" w:rsidRDefault="006A4D44" w:rsidP="006A4D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289B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00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P3</w:t>
            </w:r>
          </w:p>
        </w:tc>
        <w:tc>
          <w:tcPr>
            <w:tcW w:w="3544" w:type="dxa"/>
          </w:tcPr>
          <w:p w:rsidR="000035F7" w:rsidRPr="000035F7" w:rsidRDefault="000035F7" w:rsidP="0000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Purification d’une eau contaminée par un polluant MLE</w:t>
            </w:r>
          </w:p>
        </w:tc>
        <w:tc>
          <w:tcPr>
            <w:tcW w:w="2694" w:type="dxa"/>
          </w:tcPr>
          <w:p w:rsidR="000035F7" w:rsidRPr="003F1FF3" w:rsidRDefault="000035F7" w:rsidP="000035F7">
            <w:pPr>
              <w:pStyle w:val="Paragraphedeliste"/>
              <w:numPr>
                <w:ilvl w:val="0"/>
                <w:numId w:val="2"/>
              </w:numPr>
              <w:spacing w:after="200"/>
              <w:ind w:left="28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003F1FF3">
              <w:rPr>
                <w:rFonts w:ascii="Calibri" w:eastAsia="Calibri" w:hAnsi="Calibri" w:cs="Calibri"/>
              </w:rPr>
              <w:t>Gaas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Maria </w:t>
            </w:r>
          </w:p>
          <w:p w:rsidR="000035F7" w:rsidRPr="003F1FF3" w:rsidRDefault="000035F7" w:rsidP="000035F7">
            <w:pPr>
              <w:pStyle w:val="Paragraphedeliste"/>
              <w:numPr>
                <w:ilvl w:val="0"/>
                <w:numId w:val="2"/>
              </w:numPr>
              <w:spacing w:after="200"/>
              <w:ind w:left="28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 w:rsidRPr="003F1FF3">
              <w:rPr>
                <w:rFonts w:ascii="Calibri" w:eastAsia="Calibri" w:hAnsi="Calibri" w:cs="Calibri"/>
              </w:rPr>
              <w:t>Kouas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Lina</w:t>
            </w:r>
          </w:p>
          <w:p w:rsidR="000035F7" w:rsidRDefault="000035F7" w:rsidP="000035F7">
            <w:pPr>
              <w:pStyle w:val="Paragraphedeliste"/>
              <w:numPr>
                <w:ilvl w:val="0"/>
                <w:numId w:val="2"/>
              </w:numPr>
              <w:ind w:left="28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F1FF3">
              <w:rPr>
                <w:rFonts w:ascii="Calibri" w:eastAsia="Calibri" w:hAnsi="Calibri" w:cs="Calibri"/>
              </w:rPr>
              <w:t>Belbekeri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F1FF3">
              <w:rPr>
                <w:rFonts w:ascii="Calibri" w:eastAsia="Calibri" w:hAnsi="Calibri" w:cs="Calibri"/>
              </w:rPr>
              <w:t>Abdelhamide</w:t>
            </w:r>
            <w:proofErr w:type="spellEnd"/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E2F">
              <w:rPr>
                <w:rFonts w:ascii="Calibri" w:eastAsia="Calibri" w:hAnsi="Calibri" w:cs="Calibri"/>
              </w:rPr>
              <w:t>M</w:t>
            </w:r>
            <w:r w:rsidRPr="00986E2F">
              <w:rPr>
                <w:rFonts w:ascii="Calibri" w:eastAsia="Calibri" w:hAnsi="Calibri" w:cs="Calibri"/>
                <w:vertAlign w:val="superscript"/>
              </w:rPr>
              <w:t xml:space="preserve">me </w:t>
            </w:r>
            <w:r w:rsidRPr="00986E2F">
              <w:rPr>
                <w:rFonts w:ascii="Calibri" w:eastAsia="Calibri" w:hAnsi="Calibri" w:cs="Calibri"/>
              </w:rPr>
              <w:t>Zamouche .M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289B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AC2F7E">
        <w:trPr>
          <w:trHeight w:val="7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P4</w:t>
            </w:r>
          </w:p>
        </w:tc>
        <w:tc>
          <w:tcPr>
            <w:tcW w:w="3544" w:type="dxa"/>
          </w:tcPr>
          <w:p w:rsidR="000035F7" w:rsidRDefault="000035F7" w:rsidP="00003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Valorisation des pneus usagés en </w:t>
            </w:r>
            <w:proofErr w:type="spellStart"/>
            <w:r>
              <w:t>biochar</w:t>
            </w:r>
            <w:proofErr w:type="spellEnd"/>
            <w:r>
              <w:t xml:space="preserve"> en vue de </w:t>
            </w:r>
            <w:proofErr w:type="gramStart"/>
            <w:r>
              <w:t>divers utilisation</w:t>
            </w:r>
            <w:r w:rsidR="00AC2F7E">
              <w:t>s</w:t>
            </w:r>
            <w:proofErr w:type="gramEnd"/>
            <w:r>
              <w:t xml:space="preserve">. </w:t>
            </w:r>
          </w:p>
        </w:tc>
        <w:tc>
          <w:tcPr>
            <w:tcW w:w="2694" w:type="dxa"/>
          </w:tcPr>
          <w:p w:rsidR="000035F7" w:rsidRPr="003F1FF3" w:rsidRDefault="000035F7" w:rsidP="000035F7">
            <w:pPr>
              <w:pStyle w:val="Paragraphedeliste"/>
              <w:numPr>
                <w:ilvl w:val="0"/>
                <w:numId w:val="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Mezir</w:t>
            </w:r>
            <w:r w:rsidRPr="003F1FF3">
              <w:rPr>
                <w:rFonts w:ascii="Calibri" w:eastAsia="Calibri" w:hAnsi="Calibri" w:cs="Calibri"/>
              </w:rPr>
              <w:t>i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F1FF3">
              <w:rPr>
                <w:rFonts w:ascii="Calibri" w:eastAsia="Calibri" w:hAnsi="Calibri" w:cs="Calibri"/>
              </w:rPr>
              <w:t>Hibat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F1FF3">
              <w:rPr>
                <w:rFonts w:ascii="Calibri" w:eastAsia="Calibri" w:hAnsi="Calibri" w:cs="Calibri"/>
              </w:rPr>
              <w:t>allah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4"/>
              </w:numPr>
              <w:ind w:left="28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1FF3">
              <w:rPr>
                <w:rFonts w:ascii="Calibri" w:eastAsia="Calibri" w:hAnsi="Calibri" w:cs="Calibri"/>
              </w:rPr>
              <w:t>Boual</w:t>
            </w:r>
            <w:r>
              <w:rPr>
                <w:rFonts w:ascii="Calibri" w:eastAsia="Calibri" w:hAnsi="Calibri" w:cs="Calibri"/>
              </w:rPr>
              <w:t>l</w:t>
            </w:r>
            <w:r w:rsidRPr="003F1FF3">
              <w:rPr>
                <w:rFonts w:ascii="Calibri" w:eastAsia="Calibri" w:hAnsi="Calibri" w:cs="Calibri"/>
              </w:rPr>
              <w:t>i</w:t>
            </w:r>
            <w:proofErr w:type="spellEnd"/>
            <w:r w:rsidRPr="003F1FF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F1FF3">
              <w:rPr>
                <w:rFonts w:ascii="Calibri" w:eastAsia="Calibri" w:hAnsi="Calibri" w:cs="Calibri"/>
              </w:rPr>
              <w:t>Houneida</w:t>
            </w:r>
            <w:proofErr w:type="spellEnd"/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me</w:t>
            </w:r>
            <w:r w:rsidRPr="00AB5AC7">
              <w:rPr>
                <w:rFonts w:cstheme="minorHAnsi"/>
              </w:rPr>
              <w:t xml:space="preserve"> </w:t>
            </w:r>
            <w:proofErr w:type="spellStart"/>
            <w:r w:rsidRPr="00AB5AC7">
              <w:rPr>
                <w:rFonts w:cstheme="minorHAnsi"/>
              </w:rPr>
              <w:t>Arris.S</w:t>
            </w:r>
            <w:proofErr w:type="spellEnd"/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A6C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00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</w:t>
            </w:r>
            <w:r w:rsidRPr="00AC2F7E">
              <w:t>5</w:t>
            </w:r>
          </w:p>
        </w:tc>
        <w:tc>
          <w:tcPr>
            <w:tcW w:w="3544" w:type="dxa"/>
          </w:tcPr>
          <w:p w:rsidR="000035F7" w:rsidRDefault="000035F7" w:rsidP="0000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0015">
              <w:rPr>
                <w:rFonts w:ascii="Calibri" w:eastAsia="Calibri" w:hAnsi="Calibri" w:cs="Calibri"/>
              </w:rPr>
              <w:t xml:space="preserve">Elimination d’un colorant </w:t>
            </w:r>
            <w:r>
              <w:rPr>
                <w:rFonts w:ascii="Calibri" w:eastAsia="Calibri" w:hAnsi="Calibri" w:cs="Calibri"/>
              </w:rPr>
              <w:t xml:space="preserve">rouge </w:t>
            </w:r>
            <w:proofErr w:type="spellStart"/>
            <w:r>
              <w:rPr>
                <w:rFonts w:ascii="Calibri" w:eastAsia="Calibri" w:hAnsi="Calibri" w:cs="Calibri"/>
              </w:rPr>
              <w:t>térasil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009B0015">
              <w:rPr>
                <w:rFonts w:ascii="Calibri" w:eastAsia="Calibri" w:hAnsi="Calibri" w:cs="Calibri"/>
              </w:rPr>
              <w:t>par Electrocoagulation</w:t>
            </w:r>
            <w:r>
              <w:rPr>
                <w:rFonts w:ascii="Calibri" w:eastAsia="Calibri" w:hAnsi="Calibri" w:cs="Calibri"/>
              </w:rPr>
              <w:t>.</w:t>
            </w:r>
            <w:r w:rsidRPr="009B0015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694" w:type="dxa"/>
          </w:tcPr>
          <w:p w:rsidR="000035F7" w:rsidRDefault="000035F7" w:rsidP="000035F7">
            <w:pPr>
              <w:pStyle w:val="Paragraphedeliste"/>
              <w:numPr>
                <w:ilvl w:val="0"/>
                <w:numId w:val="6"/>
              </w:numPr>
              <w:ind w:left="28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Millat</w:t>
            </w:r>
            <w:proofErr w:type="spellEnd"/>
            <w:r>
              <w:t xml:space="preserve"> </w:t>
            </w:r>
            <w:proofErr w:type="spellStart"/>
            <w:r>
              <w:t>Chaima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r</w:t>
            </w:r>
            <w:r w:rsidRPr="00AB5AC7">
              <w:rPr>
                <w:rFonts w:cstheme="minorHAnsi"/>
              </w:rPr>
              <w:t xml:space="preserve"> </w:t>
            </w:r>
            <w:proofErr w:type="spellStart"/>
            <w:r w:rsidRPr="00AB5AC7">
              <w:rPr>
                <w:rFonts w:cstheme="minorHAnsi"/>
              </w:rPr>
              <w:t>Chikhi</w:t>
            </w:r>
            <w:proofErr w:type="spellEnd"/>
            <w:r w:rsidRPr="00AB5AC7">
              <w:rPr>
                <w:rFonts w:cstheme="minorHAnsi"/>
              </w:rPr>
              <w:t xml:space="preserve"> .M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A6C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0035F7">
        <w:trPr>
          <w:trHeight w:val="1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P6</w:t>
            </w:r>
          </w:p>
        </w:tc>
        <w:tc>
          <w:tcPr>
            <w:tcW w:w="3544" w:type="dxa"/>
          </w:tcPr>
          <w:p w:rsidR="000035F7" w:rsidRDefault="000035F7" w:rsidP="00AC2F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Extraction des pigments à partir d’une biomasse algale cultivée sur la base d’un rejet d’une industrie laitière.</w:t>
            </w:r>
          </w:p>
        </w:tc>
        <w:tc>
          <w:tcPr>
            <w:tcW w:w="2694" w:type="dxa"/>
          </w:tcPr>
          <w:p w:rsidR="000035F7" w:rsidRPr="00CF34C5" w:rsidRDefault="000035F7" w:rsidP="000035F7">
            <w:pPr>
              <w:pStyle w:val="Paragraphedeliste"/>
              <w:numPr>
                <w:ilvl w:val="0"/>
                <w:numId w:val="7"/>
              </w:numPr>
              <w:ind w:left="27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F34C5">
              <w:rPr>
                <w:rFonts w:cstheme="minorHAnsi"/>
              </w:rPr>
              <w:t>Allam</w:t>
            </w:r>
            <w:proofErr w:type="spellEnd"/>
            <w:r w:rsidRPr="00CF34C5">
              <w:rPr>
                <w:rFonts w:cstheme="minorHAnsi"/>
              </w:rPr>
              <w:t xml:space="preserve"> Mayar</w:t>
            </w:r>
          </w:p>
          <w:p w:rsidR="000035F7" w:rsidRPr="00CF34C5" w:rsidRDefault="000035F7" w:rsidP="000035F7">
            <w:pPr>
              <w:pStyle w:val="Paragraphedeliste"/>
              <w:numPr>
                <w:ilvl w:val="0"/>
                <w:numId w:val="7"/>
              </w:numPr>
              <w:ind w:left="27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CF34C5">
              <w:rPr>
                <w:rFonts w:cstheme="minorHAnsi"/>
              </w:rPr>
              <w:t>Lebkies</w:t>
            </w:r>
            <w:proofErr w:type="spellEnd"/>
            <w:r w:rsidRPr="00CF34C5">
              <w:rPr>
                <w:rFonts w:cstheme="minorHAnsi"/>
              </w:rPr>
              <w:t xml:space="preserve"> Maya</w:t>
            </w:r>
          </w:p>
          <w:p w:rsidR="000035F7" w:rsidRDefault="000035F7" w:rsidP="000035F7">
            <w:pPr>
              <w:pStyle w:val="Paragraphedeliste"/>
              <w:numPr>
                <w:ilvl w:val="0"/>
                <w:numId w:val="7"/>
              </w:numPr>
              <w:ind w:left="27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F34C5">
              <w:rPr>
                <w:rFonts w:cstheme="minorHAnsi"/>
              </w:rPr>
              <w:t>Khelfi</w:t>
            </w:r>
            <w:proofErr w:type="spellEnd"/>
            <w:r w:rsidRPr="00CF34C5">
              <w:rPr>
                <w:rFonts w:cstheme="minorHAnsi"/>
              </w:rPr>
              <w:t xml:space="preserve"> </w:t>
            </w:r>
            <w:proofErr w:type="spellStart"/>
            <w:r w:rsidRPr="00CF34C5">
              <w:rPr>
                <w:rFonts w:cstheme="minorHAnsi"/>
              </w:rPr>
              <w:t>chemseddine</w:t>
            </w:r>
            <w:proofErr w:type="spellEnd"/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me</w:t>
            </w:r>
            <w:r w:rsidRPr="00AB5AC7">
              <w:rPr>
                <w:rFonts w:cstheme="minorHAnsi"/>
              </w:rPr>
              <w:t xml:space="preserve"> Zamouche-</w:t>
            </w:r>
            <w:proofErr w:type="spellStart"/>
            <w:r w:rsidRPr="00AB5AC7">
              <w:rPr>
                <w:rFonts w:cstheme="minorHAnsi"/>
              </w:rPr>
              <w:t>Zerdazi.R</w:t>
            </w:r>
            <w:proofErr w:type="spellEnd"/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A6C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AC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P7</w:t>
            </w:r>
          </w:p>
        </w:tc>
        <w:tc>
          <w:tcPr>
            <w:tcW w:w="3544" w:type="dxa"/>
          </w:tcPr>
          <w:p w:rsidR="000035F7" w:rsidRDefault="000035F7" w:rsidP="00AC2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 w:cstheme="minorHAnsi"/>
              </w:rPr>
              <w:t>Valorisation des déchets universitaires par les procédés biologiques.</w:t>
            </w:r>
          </w:p>
        </w:tc>
        <w:tc>
          <w:tcPr>
            <w:tcW w:w="2694" w:type="dxa"/>
          </w:tcPr>
          <w:p w:rsidR="000035F7" w:rsidRPr="008D5D68" w:rsidRDefault="000035F7" w:rsidP="000035F7">
            <w:pPr>
              <w:pStyle w:val="Paragraphedeliste"/>
              <w:numPr>
                <w:ilvl w:val="0"/>
                <w:numId w:val="9"/>
              </w:numPr>
              <w:ind w:left="27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D5D68">
              <w:rPr>
                <w:rFonts w:cstheme="minorHAnsi"/>
              </w:rPr>
              <w:t>Bennecer</w:t>
            </w:r>
            <w:proofErr w:type="spellEnd"/>
            <w:r w:rsidRPr="008D5D68">
              <w:rPr>
                <w:rFonts w:cstheme="minorHAnsi"/>
              </w:rPr>
              <w:t xml:space="preserve"> </w:t>
            </w:r>
            <w:proofErr w:type="spellStart"/>
            <w:r w:rsidRPr="008D5D68">
              <w:rPr>
                <w:rFonts w:cstheme="minorHAnsi"/>
              </w:rPr>
              <w:t>Maissa</w:t>
            </w:r>
            <w:proofErr w:type="spellEnd"/>
          </w:p>
          <w:p w:rsidR="000035F7" w:rsidRPr="008D5D68" w:rsidRDefault="000035F7" w:rsidP="000035F7">
            <w:pPr>
              <w:pStyle w:val="Paragraphedeliste"/>
              <w:numPr>
                <w:ilvl w:val="0"/>
                <w:numId w:val="9"/>
              </w:numPr>
              <w:ind w:left="27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D5D68">
              <w:rPr>
                <w:rFonts w:cstheme="minorHAnsi"/>
              </w:rPr>
              <w:t>Bouani</w:t>
            </w:r>
            <w:proofErr w:type="spellEnd"/>
            <w:r w:rsidRPr="008D5D68">
              <w:rPr>
                <w:rFonts w:cstheme="minorHAnsi"/>
              </w:rPr>
              <w:t xml:space="preserve"> </w:t>
            </w:r>
            <w:proofErr w:type="spellStart"/>
            <w:r w:rsidRPr="008D5D68">
              <w:rPr>
                <w:rFonts w:cstheme="minorHAnsi"/>
              </w:rPr>
              <w:t>Oumaima</w:t>
            </w:r>
            <w:proofErr w:type="spellEnd"/>
          </w:p>
          <w:p w:rsidR="000035F7" w:rsidRPr="008D5D68" w:rsidRDefault="000035F7" w:rsidP="000035F7">
            <w:pPr>
              <w:pStyle w:val="Paragraphedeliste"/>
              <w:numPr>
                <w:ilvl w:val="0"/>
                <w:numId w:val="9"/>
              </w:numPr>
              <w:ind w:left="27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5D68">
              <w:rPr>
                <w:rFonts w:cstheme="minorHAnsi"/>
              </w:rPr>
              <w:t xml:space="preserve">Ait </w:t>
            </w:r>
            <w:proofErr w:type="spellStart"/>
            <w:r w:rsidRPr="008D5D68">
              <w:rPr>
                <w:rFonts w:cstheme="minorHAnsi"/>
              </w:rPr>
              <w:t>Hammouda</w:t>
            </w:r>
            <w:proofErr w:type="spellEnd"/>
            <w:r w:rsidRPr="008D5D68">
              <w:rPr>
                <w:rFonts w:cstheme="minorHAnsi"/>
              </w:rPr>
              <w:t xml:space="preserve"> Yasmine</w:t>
            </w:r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elle</w:t>
            </w:r>
            <w:r w:rsidRPr="00AB5AC7">
              <w:rPr>
                <w:rFonts w:cstheme="minorHAnsi"/>
              </w:rPr>
              <w:t xml:space="preserve"> </w:t>
            </w:r>
            <w:proofErr w:type="spellStart"/>
            <w:r w:rsidRPr="00AB5AC7">
              <w:rPr>
                <w:rFonts w:cstheme="minorHAnsi"/>
              </w:rPr>
              <w:t>Achouri</w:t>
            </w:r>
            <w:proofErr w:type="spellEnd"/>
            <w:r w:rsidRPr="00AB5AC7">
              <w:rPr>
                <w:rFonts w:cstheme="minorHAnsi"/>
              </w:rPr>
              <w:t xml:space="preserve"> .W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A6C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0035F7">
        <w:trPr>
          <w:trHeight w:val="1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lastRenderedPageBreak/>
              <w:t>P</w:t>
            </w:r>
            <w:r w:rsidRPr="00AC2F7E">
              <w:t>8</w:t>
            </w:r>
          </w:p>
        </w:tc>
        <w:tc>
          <w:tcPr>
            <w:tcW w:w="3544" w:type="dxa"/>
          </w:tcPr>
          <w:p w:rsidR="000035F7" w:rsidRDefault="000035F7" w:rsidP="00AC2F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C7">
              <w:rPr>
                <w:rFonts w:eastAsia="Calibri" w:cstheme="minorHAnsi"/>
              </w:rPr>
              <w:t>Evaluation expérimentale de la dispersion hydrodynamique d’un composé organique dans un milieu poreux naturel</w:t>
            </w:r>
          </w:p>
        </w:tc>
        <w:tc>
          <w:tcPr>
            <w:tcW w:w="2694" w:type="dxa"/>
          </w:tcPr>
          <w:p w:rsidR="000035F7" w:rsidRPr="006408A0" w:rsidRDefault="000035F7" w:rsidP="000035F7">
            <w:pPr>
              <w:pStyle w:val="Paragraphedeliste"/>
              <w:numPr>
                <w:ilvl w:val="0"/>
                <w:numId w:val="10"/>
              </w:numPr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08A0">
              <w:rPr>
                <w:rFonts w:cstheme="minorHAnsi"/>
              </w:rPr>
              <w:t>Belmoker</w:t>
            </w:r>
            <w:proofErr w:type="spellEnd"/>
            <w:r w:rsidRPr="006408A0">
              <w:rPr>
                <w:rFonts w:cstheme="minorHAnsi"/>
              </w:rPr>
              <w:t xml:space="preserve"> </w:t>
            </w:r>
            <w:proofErr w:type="spellStart"/>
            <w:r w:rsidRPr="006408A0">
              <w:rPr>
                <w:rFonts w:cstheme="minorHAnsi"/>
              </w:rPr>
              <w:t>Malak</w:t>
            </w:r>
            <w:proofErr w:type="spellEnd"/>
          </w:p>
          <w:p w:rsidR="000035F7" w:rsidRPr="006408A0" w:rsidRDefault="000035F7" w:rsidP="000035F7">
            <w:pPr>
              <w:pStyle w:val="Paragraphedeliste"/>
              <w:numPr>
                <w:ilvl w:val="0"/>
                <w:numId w:val="10"/>
              </w:numPr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6408A0">
              <w:rPr>
                <w:rFonts w:cstheme="minorHAnsi"/>
              </w:rPr>
              <w:t>Lemmou</w:t>
            </w:r>
            <w:proofErr w:type="spellEnd"/>
            <w:r w:rsidRPr="006408A0">
              <w:rPr>
                <w:rFonts w:cstheme="minorHAnsi"/>
              </w:rPr>
              <w:t xml:space="preserve"> Aya</w:t>
            </w:r>
          </w:p>
          <w:p w:rsidR="000035F7" w:rsidRDefault="000035F7" w:rsidP="000035F7">
            <w:pPr>
              <w:pStyle w:val="Paragraphedeliste"/>
              <w:numPr>
                <w:ilvl w:val="0"/>
                <w:numId w:val="10"/>
              </w:numPr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408A0">
              <w:rPr>
                <w:rFonts w:cstheme="minorHAnsi"/>
              </w:rPr>
              <w:t>Ounous</w:t>
            </w:r>
            <w:proofErr w:type="spellEnd"/>
            <w:r w:rsidRPr="006408A0">
              <w:rPr>
                <w:rFonts w:cstheme="minorHAnsi"/>
              </w:rPr>
              <w:t xml:space="preserve"> Mohamed</w:t>
            </w:r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elle</w:t>
            </w:r>
            <w:r w:rsidRPr="00AB5AC7">
              <w:rPr>
                <w:rFonts w:cstheme="minorHAnsi"/>
              </w:rPr>
              <w:t xml:space="preserve"> </w:t>
            </w:r>
            <w:proofErr w:type="spellStart"/>
            <w:r w:rsidRPr="00AB5AC7">
              <w:rPr>
                <w:rFonts w:cstheme="minorHAnsi"/>
              </w:rPr>
              <w:t>Kolli</w:t>
            </w:r>
            <w:proofErr w:type="spellEnd"/>
            <w:r w:rsidRPr="00AB5AC7">
              <w:rPr>
                <w:rFonts w:cstheme="minorHAnsi"/>
              </w:rPr>
              <w:t xml:space="preserve"> .M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A6C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AC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</w:t>
            </w:r>
            <w:r w:rsidRPr="00AC2F7E">
              <w:t>9</w:t>
            </w:r>
          </w:p>
        </w:tc>
        <w:tc>
          <w:tcPr>
            <w:tcW w:w="3544" w:type="dxa"/>
          </w:tcPr>
          <w:p w:rsidR="000035F7" w:rsidRDefault="000035F7" w:rsidP="0000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AC7">
              <w:rPr>
                <w:rFonts w:eastAsia="Calibri" w:cstheme="minorHAnsi"/>
              </w:rPr>
              <w:t xml:space="preserve">Opuntia ficus </w:t>
            </w:r>
            <w:proofErr w:type="spellStart"/>
            <w:r w:rsidRPr="00AB5AC7">
              <w:rPr>
                <w:rFonts w:eastAsia="Calibri" w:cstheme="minorHAnsi"/>
              </w:rPr>
              <w:t>indica</w:t>
            </w:r>
            <w:proofErr w:type="spellEnd"/>
            <w:r w:rsidRPr="00AB5AC7">
              <w:rPr>
                <w:rFonts w:eastAsia="Calibri" w:cstheme="minorHAnsi"/>
              </w:rPr>
              <w:t xml:space="preserve"> comme source de </w:t>
            </w:r>
            <w:proofErr w:type="spellStart"/>
            <w:r w:rsidRPr="00AB5AC7">
              <w:rPr>
                <w:rFonts w:eastAsia="Calibri" w:cstheme="minorHAnsi"/>
              </w:rPr>
              <w:t>polyélectrolytes</w:t>
            </w:r>
            <w:proofErr w:type="spellEnd"/>
            <w:r w:rsidRPr="00AB5AC7">
              <w:rPr>
                <w:rFonts w:eastAsia="Calibri" w:cstheme="minorHAnsi"/>
              </w:rPr>
              <w:t xml:space="preserve"> pour le traitement des eaux usées d’une industrie agroalimentaire.</w:t>
            </w:r>
          </w:p>
        </w:tc>
        <w:tc>
          <w:tcPr>
            <w:tcW w:w="2694" w:type="dxa"/>
          </w:tcPr>
          <w:p w:rsidR="000035F7" w:rsidRPr="00A518E3" w:rsidRDefault="000035F7" w:rsidP="000035F7">
            <w:pPr>
              <w:pStyle w:val="Paragraphedeliste"/>
              <w:numPr>
                <w:ilvl w:val="0"/>
                <w:numId w:val="12"/>
              </w:numPr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A518E3">
              <w:rPr>
                <w:rFonts w:cstheme="minorHAnsi"/>
              </w:rPr>
              <w:t>Otmani</w:t>
            </w:r>
            <w:proofErr w:type="spellEnd"/>
            <w:r w:rsidRPr="00A518E3">
              <w:rPr>
                <w:rFonts w:cstheme="minorHAnsi"/>
              </w:rPr>
              <w:t xml:space="preserve"> </w:t>
            </w:r>
            <w:proofErr w:type="spellStart"/>
            <w:r w:rsidRPr="00A518E3">
              <w:rPr>
                <w:rFonts w:cstheme="minorHAnsi"/>
              </w:rPr>
              <w:t>Indjad</w:t>
            </w:r>
            <w:proofErr w:type="spellEnd"/>
          </w:p>
          <w:p w:rsidR="000035F7" w:rsidRPr="00A518E3" w:rsidRDefault="000035F7" w:rsidP="000035F7">
            <w:pPr>
              <w:pStyle w:val="Paragraphedeliste"/>
              <w:numPr>
                <w:ilvl w:val="0"/>
                <w:numId w:val="12"/>
              </w:numPr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A518E3">
              <w:rPr>
                <w:rFonts w:cstheme="minorHAnsi"/>
              </w:rPr>
              <w:t>Temouci</w:t>
            </w:r>
            <w:proofErr w:type="spellEnd"/>
            <w:r w:rsidRPr="00A518E3">
              <w:rPr>
                <w:rFonts w:cstheme="minorHAnsi"/>
              </w:rPr>
              <w:t xml:space="preserve"> </w:t>
            </w:r>
            <w:proofErr w:type="spellStart"/>
            <w:r w:rsidRPr="00A518E3">
              <w:rPr>
                <w:rFonts w:cstheme="minorHAnsi"/>
              </w:rPr>
              <w:t>Hiba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12"/>
              </w:numPr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518E3">
              <w:rPr>
                <w:rFonts w:cstheme="minorHAnsi"/>
              </w:rPr>
              <w:t>Laib</w:t>
            </w:r>
            <w:proofErr w:type="spellEnd"/>
            <w:r w:rsidRPr="00A518E3">
              <w:rPr>
                <w:rFonts w:cstheme="minorHAnsi"/>
              </w:rPr>
              <w:t xml:space="preserve"> Amina</w:t>
            </w:r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me</w:t>
            </w:r>
            <w:r w:rsidRPr="00AB5AC7">
              <w:rPr>
                <w:rFonts w:cstheme="minorHAnsi"/>
              </w:rPr>
              <w:t xml:space="preserve"> </w:t>
            </w:r>
            <w:proofErr w:type="spellStart"/>
            <w:r w:rsidRPr="00AB5AC7">
              <w:rPr>
                <w:rFonts w:cstheme="minorHAnsi"/>
              </w:rPr>
              <w:t>Ayat</w:t>
            </w:r>
            <w:proofErr w:type="spellEnd"/>
            <w:r w:rsidRPr="00AB5AC7">
              <w:rPr>
                <w:rFonts w:cstheme="minorHAnsi"/>
              </w:rPr>
              <w:t>. A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A6C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0035F7">
        <w:trPr>
          <w:trHeight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</w:t>
            </w:r>
            <w:r w:rsidRPr="00AC2F7E">
              <w:t>10</w:t>
            </w:r>
          </w:p>
        </w:tc>
        <w:tc>
          <w:tcPr>
            <w:tcW w:w="3544" w:type="dxa"/>
          </w:tcPr>
          <w:p w:rsidR="000035F7" w:rsidRDefault="000035F7" w:rsidP="00AC2F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 w:cstheme="minorHAnsi"/>
              </w:rPr>
              <w:t xml:space="preserve">Etude de l’effet d’un inhibiteur organique sur un acier faiblement </w:t>
            </w:r>
            <w:r w:rsidR="00AC2F7E">
              <w:rPr>
                <w:rFonts w:eastAsia="Calibri" w:cstheme="minorHAnsi"/>
              </w:rPr>
              <w:t>allié</w:t>
            </w:r>
          </w:p>
        </w:tc>
        <w:tc>
          <w:tcPr>
            <w:tcW w:w="2694" w:type="dxa"/>
          </w:tcPr>
          <w:p w:rsidR="000035F7" w:rsidRPr="009961D3" w:rsidRDefault="000035F7" w:rsidP="000035F7">
            <w:pPr>
              <w:pStyle w:val="Paragraphedeliste"/>
              <w:numPr>
                <w:ilvl w:val="0"/>
                <w:numId w:val="13"/>
              </w:numPr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961D3">
              <w:rPr>
                <w:rFonts w:cstheme="minorHAnsi"/>
              </w:rPr>
              <w:t xml:space="preserve">Khaled </w:t>
            </w:r>
            <w:proofErr w:type="spellStart"/>
            <w:r w:rsidRPr="009961D3">
              <w:rPr>
                <w:rFonts w:cstheme="minorHAnsi"/>
              </w:rPr>
              <w:t>Belkis</w:t>
            </w:r>
            <w:proofErr w:type="spellEnd"/>
          </w:p>
          <w:p w:rsidR="000035F7" w:rsidRPr="009961D3" w:rsidRDefault="000035F7" w:rsidP="000035F7">
            <w:pPr>
              <w:pStyle w:val="Paragraphedeliste"/>
              <w:numPr>
                <w:ilvl w:val="0"/>
                <w:numId w:val="13"/>
              </w:numPr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9961D3">
              <w:rPr>
                <w:rFonts w:cstheme="minorHAnsi"/>
              </w:rPr>
              <w:t>Saf</w:t>
            </w:r>
            <w:proofErr w:type="spellEnd"/>
            <w:r w:rsidRPr="009961D3">
              <w:rPr>
                <w:rFonts w:cstheme="minorHAnsi"/>
              </w:rPr>
              <w:t xml:space="preserve"> </w:t>
            </w:r>
            <w:proofErr w:type="spellStart"/>
            <w:r w:rsidRPr="009961D3">
              <w:rPr>
                <w:rFonts w:cstheme="minorHAnsi"/>
              </w:rPr>
              <w:t>Manel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13"/>
              </w:numPr>
              <w:ind w:left="274" w:hanging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961D3">
              <w:rPr>
                <w:rFonts w:cstheme="minorHAnsi"/>
              </w:rPr>
              <w:t>Bouabellou</w:t>
            </w:r>
            <w:proofErr w:type="spellEnd"/>
            <w:r w:rsidRPr="009961D3">
              <w:rPr>
                <w:rFonts w:cstheme="minorHAnsi"/>
              </w:rPr>
              <w:t xml:space="preserve"> </w:t>
            </w:r>
            <w:proofErr w:type="spellStart"/>
            <w:r w:rsidRPr="009961D3">
              <w:rPr>
                <w:rFonts w:cstheme="minorHAnsi"/>
              </w:rPr>
              <w:t>Nousseiba</w:t>
            </w:r>
            <w:proofErr w:type="spellEnd"/>
          </w:p>
        </w:tc>
        <w:tc>
          <w:tcPr>
            <w:tcW w:w="2268" w:type="dxa"/>
          </w:tcPr>
          <w:p w:rsidR="000035F7" w:rsidRDefault="000035F7" w:rsidP="00AC2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me</w:t>
            </w:r>
            <w:r w:rsidRPr="00AB5AC7">
              <w:rPr>
                <w:rFonts w:cstheme="minorHAnsi"/>
              </w:rPr>
              <w:t xml:space="preserve"> </w:t>
            </w:r>
            <w:proofErr w:type="spellStart"/>
            <w:r w:rsidRPr="00AB5AC7">
              <w:rPr>
                <w:rFonts w:cstheme="minorHAnsi"/>
              </w:rPr>
              <w:t>Belahreche.F</w:t>
            </w:r>
            <w:proofErr w:type="spellEnd"/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1A6C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AC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</w:t>
            </w:r>
            <w:r w:rsidRPr="00AC2F7E">
              <w:t>11</w:t>
            </w:r>
          </w:p>
        </w:tc>
        <w:tc>
          <w:tcPr>
            <w:tcW w:w="3544" w:type="dxa"/>
          </w:tcPr>
          <w:p w:rsidR="000035F7" w:rsidRPr="00AB5AC7" w:rsidRDefault="000035F7" w:rsidP="00AC2F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  <w:lang w:val="en-US"/>
              </w:rPr>
              <w:t>S</w:t>
            </w:r>
            <w:r w:rsidRPr="00AB5AC7">
              <w:rPr>
                <w:rFonts w:eastAsia="Calibri" w:cstheme="minorHAnsi"/>
                <w:lang w:val="en-US"/>
              </w:rPr>
              <w:t>ynthèse</w:t>
            </w:r>
            <w:proofErr w:type="spellEnd"/>
            <w:r w:rsidRPr="00AB5AC7">
              <w:rPr>
                <w:rFonts w:eastAsia="Calibri" w:cstheme="minorHAnsi"/>
                <w:lang w:val="en-US"/>
              </w:rPr>
              <w:t xml:space="preserve"> et </w:t>
            </w:r>
            <w:proofErr w:type="spellStart"/>
            <w:r w:rsidRPr="00AB5AC7">
              <w:rPr>
                <w:rFonts w:eastAsia="Calibri" w:cstheme="minorHAnsi"/>
                <w:lang w:val="en-US"/>
              </w:rPr>
              <w:t>caractérisation</w:t>
            </w:r>
            <w:proofErr w:type="spellEnd"/>
            <w:r w:rsidRPr="00AB5AC7">
              <w:rPr>
                <w:rFonts w:eastAsia="Calibri" w:cstheme="minorHAnsi"/>
                <w:lang w:val="en-US"/>
              </w:rPr>
              <w:t xml:space="preserve"> de</w:t>
            </w:r>
            <w:r>
              <w:rPr>
                <w:rFonts w:eastAsia="Calibri" w:cstheme="minorHAnsi"/>
                <w:lang w:val="en-US"/>
              </w:rPr>
              <w:t xml:space="preserve">s </w:t>
            </w:r>
            <w:proofErr w:type="spellStart"/>
            <w:r>
              <w:rPr>
                <w:rFonts w:eastAsia="Calibri" w:cstheme="minorHAnsi"/>
                <w:lang w:val="en-US"/>
              </w:rPr>
              <w:t>oxydes</w:t>
            </w:r>
            <w:proofErr w:type="spellEnd"/>
            <w:r>
              <w:rPr>
                <w:rFonts w:eastAsia="Calibri" w:cstheme="minorHAnsi"/>
                <w:lang w:val="en-US"/>
              </w:rPr>
              <w:t xml:space="preserve"> - Application à la </w:t>
            </w:r>
            <w:proofErr w:type="spellStart"/>
            <w:r>
              <w:rPr>
                <w:rFonts w:eastAsia="Calibri" w:cstheme="minorHAnsi"/>
                <w:lang w:val="en-US"/>
              </w:rPr>
              <w:t>dégradation</w:t>
            </w:r>
            <w:proofErr w:type="spellEnd"/>
            <w:r w:rsidRPr="00AB5AC7">
              <w:rPr>
                <w:rFonts w:eastAsia="Calibri" w:cstheme="minorHAnsi"/>
                <w:lang w:val="en-US"/>
              </w:rPr>
              <w:t xml:space="preserve"> </w:t>
            </w:r>
            <w:r>
              <w:rPr>
                <w:rFonts w:eastAsia="Calibri" w:cstheme="minorHAnsi"/>
                <w:lang w:val="en-US"/>
              </w:rPr>
              <w:t xml:space="preserve">d’un pollutant </w:t>
            </w:r>
            <w:proofErr w:type="spellStart"/>
            <w:r>
              <w:rPr>
                <w:rFonts w:eastAsia="Calibri" w:cstheme="minorHAnsi"/>
                <w:lang w:val="en-US"/>
              </w:rPr>
              <w:t>organique</w:t>
            </w:r>
            <w:proofErr w:type="spellEnd"/>
            <w:r>
              <w:rPr>
                <w:rFonts w:eastAsia="Calibri" w:cstheme="minorHAnsi"/>
                <w:lang w:val="en-US"/>
              </w:rPr>
              <w:t>.</w:t>
            </w:r>
          </w:p>
        </w:tc>
        <w:tc>
          <w:tcPr>
            <w:tcW w:w="2694" w:type="dxa"/>
          </w:tcPr>
          <w:p w:rsidR="000035F7" w:rsidRPr="00E76EC6" w:rsidRDefault="000035F7" w:rsidP="000035F7">
            <w:pPr>
              <w:pStyle w:val="Paragraphedeliste"/>
              <w:numPr>
                <w:ilvl w:val="0"/>
                <w:numId w:val="15"/>
              </w:numPr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76EC6">
              <w:rPr>
                <w:rFonts w:cstheme="minorHAnsi"/>
              </w:rPr>
              <w:t>Berrahel</w:t>
            </w:r>
            <w:proofErr w:type="spellEnd"/>
            <w:r w:rsidRPr="00E76EC6">
              <w:rPr>
                <w:rFonts w:cstheme="minorHAnsi"/>
              </w:rPr>
              <w:t xml:space="preserve"> </w:t>
            </w:r>
            <w:proofErr w:type="spellStart"/>
            <w:r w:rsidRPr="00E76EC6">
              <w:rPr>
                <w:rFonts w:cstheme="minorHAnsi"/>
              </w:rPr>
              <w:t>Adem</w:t>
            </w:r>
            <w:proofErr w:type="spellEnd"/>
          </w:p>
          <w:p w:rsidR="000035F7" w:rsidRPr="00E76EC6" w:rsidRDefault="000035F7" w:rsidP="000035F7">
            <w:pPr>
              <w:pStyle w:val="Paragraphedeliste"/>
              <w:numPr>
                <w:ilvl w:val="0"/>
                <w:numId w:val="15"/>
              </w:numPr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E76EC6">
              <w:rPr>
                <w:rFonts w:cstheme="minorHAnsi"/>
              </w:rPr>
              <w:t>Mezmez</w:t>
            </w:r>
            <w:proofErr w:type="spellEnd"/>
            <w:r w:rsidRPr="00E76EC6">
              <w:rPr>
                <w:rFonts w:cstheme="minorHAnsi"/>
              </w:rPr>
              <w:t xml:space="preserve"> </w:t>
            </w:r>
            <w:proofErr w:type="spellStart"/>
            <w:r w:rsidRPr="00E76EC6">
              <w:rPr>
                <w:rFonts w:cstheme="minorHAnsi"/>
              </w:rPr>
              <w:t>Akram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15"/>
              </w:numPr>
              <w:ind w:left="274" w:hanging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76EC6">
              <w:rPr>
                <w:rFonts w:cstheme="minorHAnsi"/>
              </w:rPr>
              <w:t>Talbi</w:t>
            </w:r>
            <w:proofErr w:type="spellEnd"/>
            <w:r w:rsidRPr="00E76EC6">
              <w:rPr>
                <w:rFonts w:cstheme="minorHAnsi"/>
              </w:rPr>
              <w:t xml:space="preserve"> </w:t>
            </w:r>
            <w:proofErr w:type="spellStart"/>
            <w:r w:rsidRPr="00E76EC6">
              <w:rPr>
                <w:rFonts w:cstheme="minorHAnsi"/>
              </w:rPr>
              <w:t>Manel</w:t>
            </w:r>
            <w:proofErr w:type="spellEnd"/>
          </w:p>
        </w:tc>
        <w:tc>
          <w:tcPr>
            <w:tcW w:w="2268" w:type="dxa"/>
          </w:tcPr>
          <w:p w:rsidR="000035F7" w:rsidRPr="000035F7" w:rsidRDefault="000035F7" w:rsidP="00AC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me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Merabet</w:t>
            </w:r>
            <w:proofErr w:type="spellEnd"/>
            <w:r>
              <w:rPr>
                <w:rFonts w:cstheme="minorHAnsi"/>
              </w:rPr>
              <w:t>. L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1A6C">
              <w:rPr>
                <w:rFonts w:ascii="Calibri" w:eastAsia="Calibri" w:hAnsi="Calibri" w:cs="Calibri"/>
              </w:rPr>
              <w:t>GE</w:t>
            </w:r>
          </w:p>
        </w:tc>
      </w:tr>
      <w:tr w:rsidR="000035F7" w:rsidTr="00AC2F7E">
        <w:trPr>
          <w:trHeight w:val="11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</w:t>
            </w:r>
            <w:r w:rsidRPr="00AC2F7E">
              <w:t>12</w:t>
            </w:r>
          </w:p>
        </w:tc>
        <w:tc>
          <w:tcPr>
            <w:tcW w:w="3544" w:type="dxa"/>
          </w:tcPr>
          <w:p w:rsidR="000035F7" w:rsidRDefault="000035F7" w:rsidP="00003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 xml:space="preserve">Elaboration des Argiles </w:t>
            </w:r>
            <w:proofErr w:type="spellStart"/>
            <w:r w:rsidRPr="00AB5AC7">
              <w:rPr>
                <w:rFonts w:cstheme="minorHAnsi"/>
              </w:rPr>
              <w:t>Organophiles</w:t>
            </w:r>
            <w:proofErr w:type="spellEnd"/>
            <w:r w:rsidRPr="00AB5AC7">
              <w:rPr>
                <w:rFonts w:cstheme="minorHAnsi"/>
              </w:rPr>
              <w:t xml:space="preserve"> à partir des Kaolins locaux DD3 &amp; KT</w:t>
            </w:r>
          </w:p>
        </w:tc>
        <w:tc>
          <w:tcPr>
            <w:tcW w:w="2694" w:type="dxa"/>
          </w:tcPr>
          <w:p w:rsidR="000035F7" w:rsidRPr="002C7295" w:rsidRDefault="000035F7" w:rsidP="000035F7">
            <w:pPr>
              <w:pStyle w:val="Paragraphedeliste"/>
              <w:numPr>
                <w:ilvl w:val="0"/>
                <w:numId w:val="16"/>
              </w:numPr>
              <w:ind w:left="27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2C7295">
              <w:rPr>
                <w:rFonts w:cstheme="minorHAnsi"/>
              </w:rPr>
              <w:t>Boudraa</w:t>
            </w:r>
            <w:proofErr w:type="spellEnd"/>
            <w:r w:rsidRPr="002C7295">
              <w:rPr>
                <w:rFonts w:cstheme="minorHAnsi"/>
              </w:rPr>
              <w:t xml:space="preserve"> Radia </w:t>
            </w:r>
          </w:p>
          <w:p w:rsidR="000035F7" w:rsidRPr="002C7295" w:rsidRDefault="000035F7" w:rsidP="000035F7">
            <w:pPr>
              <w:pStyle w:val="Paragraphedeliste"/>
              <w:numPr>
                <w:ilvl w:val="0"/>
                <w:numId w:val="16"/>
              </w:numPr>
              <w:ind w:left="27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2C7295">
              <w:rPr>
                <w:rFonts w:cstheme="minorHAnsi"/>
              </w:rPr>
              <w:t>Boubidi</w:t>
            </w:r>
            <w:proofErr w:type="spellEnd"/>
            <w:r w:rsidRPr="002C7295">
              <w:rPr>
                <w:rFonts w:cstheme="minorHAnsi"/>
              </w:rPr>
              <w:t xml:space="preserve"> </w:t>
            </w:r>
            <w:proofErr w:type="spellStart"/>
            <w:r w:rsidRPr="002C7295">
              <w:rPr>
                <w:rFonts w:cstheme="minorHAnsi"/>
              </w:rPr>
              <w:t>Ines</w:t>
            </w:r>
            <w:proofErr w:type="spellEnd"/>
            <w:r w:rsidRPr="002C7295">
              <w:rPr>
                <w:rFonts w:cstheme="minorHAnsi"/>
              </w:rPr>
              <w:t xml:space="preserve"> </w:t>
            </w:r>
          </w:p>
          <w:p w:rsidR="000035F7" w:rsidRDefault="000035F7" w:rsidP="000035F7">
            <w:pPr>
              <w:pStyle w:val="Paragraphedeliste"/>
              <w:numPr>
                <w:ilvl w:val="0"/>
                <w:numId w:val="16"/>
              </w:numPr>
              <w:ind w:left="27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C7295">
              <w:rPr>
                <w:rFonts w:cstheme="minorHAnsi"/>
              </w:rPr>
              <w:t>Boussalem</w:t>
            </w:r>
            <w:proofErr w:type="spellEnd"/>
            <w:r w:rsidRPr="002C7295">
              <w:rPr>
                <w:rFonts w:cstheme="minorHAnsi"/>
              </w:rPr>
              <w:t xml:space="preserve"> Oussama</w:t>
            </w:r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me</w:t>
            </w:r>
            <w:r w:rsidRPr="00AB5AC7">
              <w:rPr>
                <w:rFonts w:cstheme="minorHAnsi"/>
              </w:rPr>
              <w:t xml:space="preserve"> </w:t>
            </w:r>
            <w:proofErr w:type="spellStart"/>
            <w:r w:rsidRPr="00AB5AC7">
              <w:rPr>
                <w:rFonts w:cstheme="minorHAnsi"/>
              </w:rPr>
              <w:t>Kitouni.S</w:t>
            </w:r>
            <w:proofErr w:type="spellEnd"/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</w:t>
            </w:r>
          </w:p>
        </w:tc>
      </w:tr>
      <w:tr w:rsidR="000035F7" w:rsidTr="00AC2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</w:t>
            </w:r>
            <w:r w:rsidRPr="00AC2F7E">
              <w:t>13</w:t>
            </w:r>
          </w:p>
        </w:tc>
        <w:tc>
          <w:tcPr>
            <w:tcW w:w="3544" w:type="dxa"/>
          </w:tcPr>
          <w:p w:rsidR="000035F7" w:rsidRDefault="000035F7" w:rsidP="0000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Etude expérimentale et simulation par </w:t>
            </w:r>
            <w:proofErr w:type="spellStart"/>
            <w:r>
              <w:t>superprodesigner</w:t>
            </w:r>
            <w:proofErr w:type="spellEnd"/>
            <w:r>
              <w:t xml:space="preserve"> de l’élimination d’un colorant de textile par </w:t>
            </w:r>
            <w:proofErr w:type="spellStart"/>
            <w:r>
              <w:t>microfilitration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0035F7" w:rsidRDefault="000035F7" w:rsidP="000035F7">
            <w:pPr>
              <w:pStyle w:val="Paragraphedeliste"/>
              <w:numPr>
                <w:ilvl w:val="0"/>
                <w:numId w:val="5"/>
              </w:num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Hamid </w:t>
            </w:r>
            <w:proofErr w:type="spellStart"/>
            <w:r>
              <w:t>Kheireddine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5"/>
              </w:num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Bouhouche</w:t>
            </w:r>
            <w:proofErr w:type="spellEnd"/>
            <w:r>
              <w:t xml:space="preserve"> Mehdi Bouzid</w:t>
            </w:r>
          </w:p>
          <w:p w:rsidR="000035F7" w:rsidRDefault="000035F7" w:rsidP="000035F7">
            <w:pPr>
              <w:pStyle w:val="Paragraphedeliste"/>
              <w:numPr>
                <w:ilvl w:val="0"/>
                <w:numId w:val="5"/>
              </w:numPr>
              <w:ind w:left="289" w:hanging="2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Bekkouche</w:t>
            </w:r>
            <w:proofErr w:type="spellEnd"/>
            <w:r>
              <w:t xml:space="preserve"> Youcef</w:t>
            </w:r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me</w:t>
            </w:r>
            <w:r>
              <w:t xml:space="preserve"> </w:t>
            </w:r>
            <w:proofErr w:type="spellStart"/>
            <w:r>
              <w:t>Chikhi</w:t>
            </w:r>
            <w:proofErr w:type="spellEnd"/>
            <w:r>
              <w:t>. F</w:t>
            </w:r>
          </w:p>
        </w:tc>
        <w:tc>
          <w:tcPr>
            <w:tcW w:w="1417" w:type="dxa"/>
          </w:tcPr>
          <w:p w:rsidR="000035F7" w:rsidRDefault="000035F7" w:rsidP="00AC2F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</w:t>
            </w:r>
          </w:p>
        </w:tc>
      </w:tr>
      <w:tr w:rsidR="000035F7" w:rsidTr="000035F7">
        <w:trPr>
          <w:trHeight w:val="1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P15</w:t>
            </w:r>
          </w:p>
        </w:tc>
        <w:tc>
          <w:tcPr>
            <w:tcW w:w="3544" w:type="dxa"/>
          </w:tcPr>
          <w:p w:rsidR="000035F7" w:rsidRDefault="000035F7" w:rsidP="00AC2F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Dépollution rapide des eaux usées de l’industrie textile : mise en œuvre de procédés d’oxydation innovant dans un réacteur CSTR </w:t>
            </w:r>
          </w:p>
        </w:tc>
        <w:tc>
          <w:tcPr>
            <w:tcW w:w="2694" w:type="dxa"/>
          </w:tcPr>
          <w:p w:rsidR="000035F7" w:rsidRDefault="000035F7" w:rsidP="000035F7">
            <w:pPr>
              <w:pStyle w:val="Paragraphedeliste"/>
              <w:numPr>
                <w:ilvl w:val="0"/>
                <w:numId w:val="5"/>
              </w:num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Bentama</w:t>
            </w:r>
            <w:proofErr w:type="spellEnd"/>
            <w:r>
              <w:t xml:space="preserve"> </w:t>
            </w:r>
            <w:proofErr w:type="spellStart"/>
            <w:r>
              <w:t>Ihssen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5"/>
              </w:num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Lekrine</w:t>
            </w:r>
            <w:proofErr w:type="spellEnd"/>
            <w:r>
              <w:t xml:space="preserve"> </w:t>
            </w:r>
            <w:proofErr w:type="spellStart"/>
            <w:r>
              <w:t>Douaa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5"/>
              </w:numPr>
              <w:ind w:left="289" w:hanging="2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Boumaiza</w:t>
            </w:r>
            <w:proofErr w:type="spellEnd"/>
            <w:r>
              <w:t xml:space="preserve"> </w:t>
            </w:r>
            <w:proofErr w:type="spellStart"/>
            <w:r>
              <w:t>Ikhlasse</w:t>
            </w:r>
            <w:proofErr w:type="spellEnd"/>
          </w:p>
        </w:tc>
        <w:tc>
          <w:tcPr>
            <w:tcW w:w="2268" w:type="dxa"/>
          </w:tcPr>
          <w:p w:rsidR="000035F7" w:rsidRDefault="00923341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6E2F">
              <w:rPr>
                <w:rFonts w:ascii="Calibri" w:eastAsia="Calibri" w:hAnsi="Calibri" w:cs="Calibri"/>
              </w:rPr>
              <w:t>M</w:t>
            </w:r>
            <w:r w:rsidRPr="00986E2F">
              <w:rPr>
                <w:rFonts w:ascii="Calibri" w:eastAsia="Calibri" w:hAnsi="Calibri" w:cs="Calibri"/>
                <w:vertAlign w:val="superscript"/>
              </w:rPr>
              <w:t>r</w:t>
            </w:r>
            <w:r w:rsidR="000035F7">
              <w:t xml:space="preserve"> </w:t>
            </w:r>
            <w:proofErr w:type="spellStart"/>
            <w:r w:rsidR="000035F7">
              <w:t>Merouani</w:t>
            </w:r>
            <w:proofErr w:type="spellEnd"/>
            <w:r w:rsidR="000035F7">
              <w:t>. S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</w:t>
            </w:r>
          </w:p>
        </w:tc>
      </w:tr>
      <w:tr w:rsidR="000035F7" w:rsidTr="0000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pPr>
              <w:jc w:val="center"/>
            </w:pPr>
            <w:r w:rsidRPr="00AC2F7E">
              <w:t>P</w:t>
            </w:r>
            <w:r w:rsidRPr="00AC2F7E">
              <w:t>16</w:t>
            </w:r>
          </w:p>
        </w:tc>
        <w:tc>
          <w:tcPr>
            <w:tcW w:w="3544" w:type="dxa"/>
          </w:tcPr>
          <w:p w:rsidR="000035F7" w:rsidRDefault="000035F7" w:rsidP="00AC2F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Dégradation efficace des colorants textiles par valorisation optimale du fer déchet dans des procédés novateurs d’oxydation</w:t>
            </w:r>
          </w:p>
        </w:tc>
        <w:tc>
          <w:tcPr>
            <w:tcW w:w="2694" w:type="dxa"/>
          </w:tcPr>
          <w:p w:rsidR="000035F7" w:rsidRDefault="000035F7" w:rsidP="000035F7">
            <w:pPr>
              <w:pStyle w:val="Paragraphedeliste"/>
              <w:numPr>
                <w:ilvl w:val="0"/>
                <w:numId w:val="1"/>
              </w:numPr>
              <w:ind w:left="289" w:hanging="2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Boufrioua</w:t>
            </w:r>
            <w:proofErr w:type="spellEnd"/>
            <w:r>
              <w:t xml:space="preserve"> Aya</w:t>
            </w:r>
          </w:p>
          <w:p w:rsidR="000035F7" w:rsidRDefault="000035F7" w:rsidP="000035F7">
            <w:pPr>
              <w:pStyle w:val="Paragraphedeliste"/>
              <w:numPr>
                <w:ilvl w:val="0"/>
                <w:numId w:val="1"/>
              </w:numPr>
              <w:ind w:left="289" w:hanging="2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Benkikaya</w:t>
            </w:r>
            <w:proofErr w:type="spellEnd"/>
            <w:r>
              <w:t xml:space="preserve"> N’</w:t>
            </w:r>
            <w:proofErr w:type="spellStart"/>
            <w:r>
              <w:t>soumer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1"/>
              </w:numPr>
              <w:ind w:left="289" w:hanging="2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Boucheriba</w:t>
            </w:r>
            <w:proofErr w:type="spellEnd"/>
            <w:r>
              <w:t xml:space="preserve"> </w:t>
            </w:r>
            <w:proofErr w:type="spellStart"/>
            <w:r>
              <w:t>Soundous</w:t>
            </w:r>
            <w:proofErr w:type="spellEnd"/>
            <w:r>
              <w:t xml:space="preserve"> </w:t>
            </w:r>
            <w:proofErr w:type="spellStart"/>
            <w:r>
              <w:t>Ayat</w:t>
            </w:r>
            <w:proofErr w:type="spellEnd"/>
            <w:r>
              <w:t xml:space="preserve"> </w:t>
            </w:r>
            <w:proofErr w:type="spellStart"/>
            <w:r>
              <w:t>rahmen</w:t>
            </w:r>
            <w:proofErr w:type="spellEnd"/>
          </w:p>
        </w:tc>
        <w:tc>
          <w:tcPr>
            <w:tcW w:w="2268" w:type="dxa"/>
          </w:tcPr>
          <w:p w:rsidR="000035F7" w:rsidRDefault="00923341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6E2F">
              <w:rPr>
                <w:rFonts w:ascii="Calibri" w:eastAsia="Calibri" w:hAnsi="Calibri" w:cs="Calibri"/>
              </w:rPr>
              <w:t>M</w:t>
            </w:r>
            <w:r w:rsidRPr="00986E2F">
              <w:rPr>
                <w:rFonts w:ascii="Calibri" w:eastAsia="Calibri" w:hAnsi="Calibri" w:cs="Calibri"/>
                <w:vertAlign w:val="superscript"/>
              </w:rPr>
              <w:t>r</w:t>
            </w:r>
            <w:r w:rsidR="000035F7">
              <w:t xml:space="preserve"> </w:t>
            </w:r>
            <w:proofErr w:type="spellStart"/>
            <w:r w:rsidR="000035F7">
              <w:t>Merouani</w:t>
            </w:r>
            <w:proofErr w:type="spellEnd"/>
            <w:r w:rsidR="000035F7">
              <w:t>. S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</w:t>
            </w:r>
          </w:p>
        </w:tc>
      </w:tr>
      <w:tr w:rsidR="000035F7" w:rsidTr="000035F7">
        <w:trPr>
          <w:trHeight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r w:rsidRPr="00AC2F7E">
              <w:t>P17</w:t>
            </w:r>
          </w:p>
        </w:tc>
        <w:tc>
          <w:tcPr>
            <w:tcW w:w="3544" w:type="dxa"/>
          </w:tcPr>
          <w:p w:rsidR="000035F7" w:rsidRDefault="000035F7" w:rsidP="00003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de la méthode des surfaces de réponse pour l’optimisation de la méthode de régénération d’un déchet provenant d’une raffinerie d’huile alimentaire.</w:t>
            </w:r>
          </w:p>
        </w:tc>
        <w:tc>
          <w:tcPr>
            <w:tcW w:w="2694" w:type="dxa"/>
          </w:tcPr>
          <w:p w:rsidR="000035F7" w:rsidRDefault="000035F7" w:rsidP="000035F7">
            <w:pPr>
              <w:pStyle w:val="Paragraphedeliste"/>
              <w:numPr>
                <w:ilvl w:val="0"/>
                <w:numId w:val="14"/>
              </w:numPr>
              <w:ind w:left="27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Attraoui</w:t>
            </w:r>
            <w:proofErr w:type="spellEnd"/>
            <w:r>
              <w:t xml:space="preserve"> </w:t>
            </w:r>
            <w:proofErr w:type="spellStart"/>
            <w:r>
              <w:t>Boutheina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14"/>
              </w:numPr>
              <w:ind w:left="27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Habchi</w:t>
            </w:r>
            <w:proofErr w:type="spellEnd"/>
            <w:r>
              <w:t xml:space="preserve"> </w:t>
            </w:r>
            <w:proofErr w:type="spellStart"/>
            <w:r>
              <w:t>Ines</w:t>
            </w:r>
            <w:proofErr w:type="spellEnd"/>
          </w:p>
          <w:p w:rsidR="000035F7" w:rsidRDefault="000035F7" w:rsidP="000035F7">
            <w:pPr>
              <w:pStyle w:val="Paragraphedeliste"/>
              <w:numPr>
                <w:ilvl w:val="0"/>
                <w:numId w:val="14"/>
              </w:numPr>
              <w:ind w:left="27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Bouchair</w:t>
            </w:r>
            <w:proofErr w:type="spellEnd"/>
            <w:r>
              <w:t xml:space="preserve"> </w:t>
            </w:r>
            <w:proofErr w:type="spellStart"/>
            <w:r>
              <w:t>Nihed</w:t>
            </w:r>
            <w:proofErr w:type="spellEnd"/>
          </w:p>
        </w:tc>
        <w:tc>
          <w:tcPr>
            <w:tcW w:w="2268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me</w:t>
            </w:r>
            <w:r>
              <w:t xml:space="preserve"> </w:t>
            </w:r>
            <w:proofErr w:type="spellStart"/>
            <w:r>
              <w:t>Meziti</w:t>
            </w:r>
            <w:proofErr w:type="spellEnd"/>
            <w:r>
              <w:t>. C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GPH</w:t>
            </w:r>
          </w:p>
        </w:tc>
      </w:tr>
      <w:tr w:rsidR="000035F7" w:rsidTr="00003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0035F7" w:rsidRPr="00AC2F7E" w:rsidRDefault="000035F7" w:rsidP="000035F7">
            <w:r w:rsidRPr="00AC2F7E">
              <w:lastRenderedPageBreak/>
              <w:t>P18</w:t>
            </w:r>
          </w:p>
        </w:tc>
        <w:tc>
          <w:tcPr>
            <w:tcW w:w="3544" w:type="dxa"/>
          </w:tcPr>
          <w:p w:rsidR="000035F7" w:rsidRDefault="000035F7" w:rsidP="0000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Optimisation des conditions opératoires de synthèse verte des nanoparticules et </w:t>
            </w:r>
            <w:proofErr w:type="spellStart"/>
            <w:r>
              <w:t>nanocomposites</w:t>
            </w:r>
            <w:proofErr w:type="spellEnd"/>
            <w:r>
              <w:t xml:space="preserve"> de </w:t>
            </w:r>
            <w:proofErr w:type="spellStart"/>
            <w:r>
              <w:t>ZnO</w:t>
            </w:r>
            <w:proofErr w:type="spellEnd"/>
            <w:r>
              <w:t xml:space="preserve">, </w:t>
            </w:r>
            <w:proofErr w:type="spellStart"/>
            <w:r>
              <w:t>CuO</w:t>
            </w:r>
            <w:proofErr w:type="spellEnd"/>
            <w:r>
              <w:t xml:space="preserve">, </w:t>
            </w:r>
            <w:proofErr w:type="spellStart"/>
            <w:r>
              <w:t>ZnO-CuO</w:t>
            </w:r>
            <w:proofErr w:type="spellEnd"/>
          </w:p>
        </w:tc>
        <w:tc>
          <w:tcPr>
            <w:tcW w:w="2694" w:type="dxa"/>
          </w:tcPr>
          <w:p w:rsidR="000035F7" w:rsidRDefault="000035F7" w:rsidP="000035F7">
            <w:pPr>
              <w:pStyle w:val="Paragraphedeliste"/>
              <w:numPr>
                <w:ilvl w:val="0"/>
                <w:numId w:val="14"/>
              </w:numPr>
              <w:ind w:left="27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Ghellab</w:t>
            </w:r>
            <w:proofErr w:type="spellEnd"/>
            <w:r>
              <w:t xml:space="preserve"> </w:t>
            </w:r>
            <w:proofErr w:type="spellStart"/>
            <w:r>
              <w:t>Aimen</w:t>
            </w:r>
            <w:proofErr w:type="spellEnd"/>
            <w:r>
              <w:t xml:space="preserve"> Hichem</w:t>
            </w:r>
          </w:p>
          <w:p w:rsidR="000035F7" w:rsidRDefault="000035F7" w:rsidP="000035F7">
            <w:pPr>
              <w:pStyle w:val="Paragraphedeliste"/>
              <w:numPr>
                <w:ilvl w:val="0"/>
                <w:numId w:val="14"/>
              </w:numPr>
              <w:ind w:left="27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Benchaoui</w:t>
            </w:r>
            <w:proofErr w:type="spellEnd"/>
            <w:r>
              <w:t xml:space="preserve"> </w:t>
            </w:r>
            <w:proofErr w:type="spellStart"/>
            <w:r>
              <w:t>Aymen</w:t>
            </w:r>
            <w:proofErr w:type="spellEnd"/>
            <w:r>
              <w:t xml:space="preserve"> Salim</w:t>
            </w:r>
          </w:p>
          <w:p w:rsidR="000035F7" w:rsidRDefault="000035F7" w:rsidP="000035F7">
            <w:pPr>
              <w:pStyle w:val="Paragraphedeliste"/>
              <w:numPr>
                <w:ilvl w:val="0"/>
                <w:numId w:val="14"/>
              </w:numPr>
              <w:ind w:left="27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Ghaleb</w:t>
            </w:r>
            <w:proofErr w:type="spellEnd"/>
            <w:r>
              <w:t xml:space="preserve"> Amina </w:t>
            </w:r>
            <w:proofErr w:type="spellStart"/>
            <w:r>
              <w:t>Djihane</w:t>
            </w:r>
            <w:proofErr w:type="spellEnd"/>
          </w:p>
        </w:tc>
        <w:tc>
          <w:tcPr>
            <w:tcW w:w="2268" w:type="dxa"/>
          </w:tcPr>
          <w:p w:rsidR="000035F7" w:rsidRDefault="000035F7" w:rsidP="00923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5AC7">
              <w:rPr>
                <w:rFonts w:cstheme="minorHAnsi"/>
              </w:rPr>
              <w:t>M</w:t>
            </w:r>
            <w:r w:rsidRPr="00AB5AC7">
              <w:rPr>
                <w:rFonts w:cstheme="minorHAnsi"/>
                <w:vertAlign w:val="superscript"/>
              </w:rPr>
              <w:t>me</w:t>
            </w:r>
            <w:r>
              <w:t xml:space="preserve"> </w:t>
            </w:r>
            <w:proofErr w:type="spellStart"/>
            <w:r>
              <w:t>Khanfri</w:t>
            </w:r>
            <w:proofErr w:type="spellEnd"/>
            <w:r>
              <w:t>. N</w:t>
            </w:r>
          </w:p>
        </w:tc>
        <w:tc>
          <w:tcPr>
            <w:tcW w:w="1417" w:type="dxa"/>
          </w:tcPr>
          <w:p w:rsidR="000035F7" w:rsidRDefault="000035F7" w:rsidP="0000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GPH</w:t>
            </w:r>
          </w:p>
        </w:tc>
      </w:tr>
    </w:tbl>
    <w:p w:rsidR="00986E2F" w:rsidRDefault="00986E2F"/>
    <w:p w:rsidR="006A14ED" w:rsidRDefault="006A14ED"/>
    <w:p w:rsidR="006A14ED" w:rsidRDefault="006A14ED" w:rsidP="00833491">
      <w:pPr>
        <w:jc w:val="center"/>
      </w:pPr>
      <w:r>
        <w:t>Fait à Constantine le : 01/06/2023</w:t>
      </w:r>
      <w:bookmarkStart w:id="0" w:name="_GoBack"/>
      <w:bookmarkEnd w:id="0"/>
    </w:p>
    <w:p w:rsidR="006A14ED" w:rsidRDefault="006A14ED" w:rsidP="00833491">
      <w:pPr>
        <w:jc w:val="center"/>
      </w:pPr>
      <w:r>
        <w:t>Cheffe de Département Génie de l’Environnement</w:t>
      </w:r>
    </w:p>
    <w:p w:rsidR="006A14ED" w:rsidRDefault="006A14ED"/>
    <w:sectPr w:rsidR="006A1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19" w:rsidRDefault="005D3A19" w:rsidP="00833491">
      <w:pPr>
        <w:spacing w:after="0" w:line="240" w:lineRule="auto"/>
      </w:pPr>
      <w:r>
        <w:separator/>
      </w:r>
    </w:p>
  </w:endnote>
  <w:endnote w:type="continuationSeparator" w:id="0">
    <w:p w:rsidR="005D3A19" w:rsidRDefault="005D3A19" w:rsidP="0083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19" w:rsidRDefault="005D3A19" w:rsidP="00833491">
      <w:pPr>
        <w:spacing w:after="0" w:line="240" w:lineRule="auto"/>
      </w:pPr>
      <w:r>
        <w:separator/>
      </w:r>
    </w:p>
  </w:footnote>
  <w:footnote w:type="continuationSeparator" w:id="0">
    <w:p w:rsidR="005D3A19" w:rsidRDefault="005D3A19" w:rsidP="0083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91" w:rsidRPr="00833491" w:rsidRDefault="00833491" w:rsidP="00833491">
    <w:pPr>
      <w:spacing w:after="0" w:line="240" w:lineRule="auto"/>
      <w:jc w:val="center"/>
      <w:rPr>
        <w:rFonts w:ascii="Trebuchet MS" w:eastAsia="Calibri" w:hAnsi="Trebuchet MS" w:cs="Arial"/>
      </w:rPr>
    </w:pPr>
  </w:p>
  <w:p w:rsidR="00833491" w:rsidRPr="00833491" w:rsidRDefault="00833491" w:rsidP="00833491">
    <w:pPr>
      <w:spacing w:after="0" w:line="240" w:lineRule="auto"/>
      <w:jc w:val="center"/>
      <w:rPr>
        <w:rFonts w:ascii="Book Antiqua" w:eastAsia="Calibri" w:hAnsi="Book Antiqua" w:cs="Arial"/>
        <w:b/>
        <w:bCs/>
      </w:rPr>
    </w:pPr>
    <w:r w:rsidRPr="00833491">
      <w:rPr>
        <w:rFonts w:ascii="Book Antiqua" w:eastAsia="Calibri" w:hAnsi="Book Antiqua" w:cs="Arial"/>
      </w:rPr>
      <w:t>République Algérienne Démocratique et Populaire</w:t>
    </w:r>
    <w:r w:rsidRPr="00833491">
      <w:rPr>
        <w:rFonts w:ascii="Book Antiqua" w:eastAsia="Calibri" w:hAnsi="Book Antiqua" w:cs="Arial"/>
      </w:rPr>
      <w:br/>
    </w:r>
    <w:r w:rsidRPr="00833491">
      <w:rPr>
        <w:rFonts w:ascii="Book Antiqua" w:eastAsia="Calibri" w:hAnsi="Book Antiqua" w:cs="Arial"/>
        <w:rtl/>
      </w:rPr>
      <w:t xml:space="preserve">وزارة التعليـــم العــالي و البحـــث العـــلمي </w:t>
    </w:r>
    <w:r w:rsidRPr="00833491">
      <w:rPr>
        <w:rFonts w:ascii="Book Antiqua" w:eastAsia="Calibri" w:hAnsi="Book Antiqua" w:cs="Arial"/>
      </w:rPr>
      <w:br/>
      <w:t>Ministère de l’Enseignement Supérieur et de la Recherche Scientifique</w:t>
    </w:r>
  </w:p>
  <w:p w:rsidR="00833491" w:rsidRPr="00833491" w:rsidRDefault="00833491" w:rsidP="00833491">
    <w:pPr>
      <w:spacing w:after="0" w:line="240" w:lineRule="auto"/>
      <w:jc w:val="both"/>
      <w:rPr>
        <w:rFonts w:ascii="Book Antiqua" w:eastAsia="Calibri" w:hAnsi="Book Antiqua" w:cs="Arial"/>
        <w:b/>
        <w:bCs/>
      </w:rPr>
    </w:pPr>
  </w:p>
  <w:tbl>
    <w:tblPr>
      <w:tblStyle w:val="Grilledutableau1"/>
      <w:tblW w:w="10774" w:type="dxa"/>
      <w:jc w:val="center"/>
      <w:tblBorders>
        <w:top w:val="none" w:sz="0" w:space="0" w:color="auto"/>
        <w:left w:val="none" w:sz="0" w:space="0" w:color="auto"/>
        <w:bottom w:val="single" w:sz="24" w:space="0" w:color="948A5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4"/>
      <w:gridCol w:w="3797"/>
      <w:gridCol w:w="3053"/>
    </w:tblGrid>
    <w:tr w:rsidR="00833491" w:rsidRPr="00833491" w:rsidTr="00833491">
      <w:trPr>
        <w:jc w:val="center"/>
      </w:trPr>
      <w:tc>
        <w:tcPr>
          <w:tcW w:w="3924" w:type="dxa"/>
        </w:tcPr>
        <w:p w:rsidR="00833491" w:rsidRPr="00833491" w:rsidRDefault="00833491" w:rsidP="00833491">
          <w:pPr>
            <w:spacing w:line="276" w:lineRule="auto"/>
            <w:rPr>
              <w:rFonts w:ascii="Book Antiqua" w:hAnsi="Book Antiqua"/>
              <w:b/>
              <w:bCs/>
            </w:rPr>
          </w:pPr>
        </w:p>
        <w:p w:rsidR="00833491" w:rsidRPr="00833491" w:rsidRDefault="00833491" w:rsidP="00833491">
          <w:pPr>
            <w:spacing w:line="276" w:lineRule="auto"/>
            <w:rPr>
              <w:rFonts w:ascii="Book Antiqua" w:hAnsi="Book Antiqua"/>
              <w:b/>
              <w:bCs/>
            </w:rPr>
          </w:pPr>
          <w:r w:rsidRPr="00833491">
            <w:rPr>
              <w:rFonts w:ascii="Book Antiqua" w:hAnsi="Book Antiqua"/>
              <w:b/>
              <w:bCs/>
            </w:rPr>
            <w:t>Université de Constantine 3</w:t>
          </w:r>
        </w:p>
        <w:p w:rsidR="00833491" w:rsidRPr="00833491" w:rsidRDefault="00833491" w:rsidP="00833491">
          <w:pPr>
            <w:spacing w:line="276" w:lineRule="auto"/>
            <w:rPr>
              <w:rFonts w:ascii="Book Antiqua" w:hAnsi="Book Antiqua"/>
              <w:b/>
              <w:bCs/>
            </w:rPr>
          </w:pPr>
          <w:r w:rsidRPr="00833491">
            <w:rPr>
              <w:rFonts w:ascii="Book Antiqua" w:hAnsi="Book Antiqua"/>
              <w:b/>
              <w:bCs/>
            </w:rPr>
            <w:t>Faculté de Génie des Procédés</w:t>
          </w:r>
        </w:p>
        <w:p w:rsidR="00833491" w:rsidRPr="00833491" w:rsidRDefault="00833491" w:rsidP="00833491">
          <w:pPr>
            <w:spacing w:line="276" w:lineRule="auto"/>
            <w:rPr>
              <w:rFonts w:ascii="Book Antiqua" w:hAnsi="Book Antiqua"/>
              <w:b/>
              <w:bCs/>
            </w:rPr>
          </w:pPr>
        </w:p>
      </w:tc>
      <w:tc>
        <w:tcPr>
          <w:tcW w:w="3797" w:type="dxa"/>
        </w:tcPr>
        <w:p w:rsidR="00833491" w:rsidRPr="00833491" w:rsidRDefault="00833491" w:rsidP="00833491">
          <w:pPr>
            <w:spacing w:line="276" w:lineRule="auto"/>
            <w:jc w:val="center"/>
            <w:rPr>
              <w:rFonts w:ascii="Book Antiqua" w:hAnsi="Book Antiqua"/>
              <w:b/>
              <w:bCs/>
            </w:rPr>
          </w:pPr>
          <w:r w:rsidRPr="00833491">
            <w:rPr>
              <w:rFonts w:ascii="Book Antiqua" w:hAnsi="Book Antiqua"/>
              <w:b/>
              <w:bCs/>
              <w:noProof/>
            </w:rPr>
            <w:drawing>
              <wp:inline distT="0" distB="0" distL="0" distR="0" wp14:anchorId="4E9F9FD8" wp14:editId="5CC3F084">
                <wp:extent cx="2274073" cy="730637"/>
                <wp:effectExtent l="0" t="0" r="0" b="0"/>
                <wp:docPr id="1" name="Image 1" descr="C:\Users\Djihed\Documents\Images\UC3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jihed\Documents\Images\UC3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1493" cy="73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dxa"/>
        </w:tcPr>
        <w:p w:rsidR="00833491" w:rsidRPr="00833491" w:rsidRDefault="00833491" w:rsidP="00833491">
          <w:pPr>
            <w:jc w:val="right"/>
            <w:rPr>
              <w:rFonts w:ascii="Book Antiqua" w:hAnsi="Book Antiqua"/>
              <w:b/>
              <w:bCs/>
              <w:sz w:val="28"/>
              <w:szCs w:val="28"/>
            </w:rPr>
          </w:pPr>
        </w:p>
        <w:p w:rsidR="00833491" w:rsidRPr="00833491" w:rsidRDefault="00833491" w:rsidP="00833491">
          <w:pPr>
            <w:jc w:val="right"/>
            <w:rPr>
              <w:rFonts w:ascii="Book Antiqua" w:hAnsi="Book Antiqua"/>
              <w:b/>
              <w:bCs/>
              <w:rtl/>
            </w:rPr>
          </w:pPr>
          <w:r w:rsidRPr="00833491">
            <w:rPr>
              <w:rFonts w:ascii="Book Antiqua" w:hAnsi="Book Antiqua"/>
              <w:b/>
              <w:bCs/>
              <w:rtl/>
            </w:rPr>
            <w:t>جامعة قسنطينة 3</w:t>
          </w:r>
        </w:p>
        <w:p w:rsidR="00833491" w:rsidRPr="00833491" w:rsidRDefault="00833491" w:rsidP="00833491">
          <w:pPr>
            <w:spacing w:line="276" w:lineRule="auto"/>
            <w:jc w:val="right"/>
            <w:rPr>
              <w:rFonts w:ascii="Book Antiqua" w:hAnsi="Book Antiqua"/>
              <w:b/>
              <w:bCs/>
            </w:rPr>
          </w:pPr>
          <w:r w:rsidRPr="00833491">
            <w:rPr>
              <w:rFonts w:ascii="Book Antiqua" w:hAnsi="Book Antiqua"/>
              <w:b/>
              <w:bCs/>
              <w:rtl/>
            </w:rPr>
            <w:t>كلية هندسة الطرائق</w:t>
          </w:r>
        </w:p>
        <w:p w:rsidR="00833491" w:rsidRPr="00833491" w:rsidRDefault="00833491" w:rsidP="00833491">
          <w:pPr>
            <w:spacing w:line="276" w:lineRule="auto"/>
            <w:jc w:val="right"/>
            <w:rPr>
              <w:rFonts w:ascii="Book Antiqua" w:hAnsi="Book Antiqua"/>
              <w:b/>
              <w:bCs/>
            </w:rPr>
          </w:pPr>
        </w:p>
      </w:tc>
    </w:tr>
  </w:tbl>
  <w:p w:rsidR="00833491" w:rsidRDefault="008334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AE4"/>
    <w:multiLevelType w:val="hybridMultilevel"/>
    <w:tmpl w:val="09BE18E2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D05"/>
    <w:multiLevelType w:val="hybridMultilevel"/>
    <w:tmpl w:val="1BB40CE8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068C"/>
    <w:multiLevelType w:val="hybridMultilevel"/>
    <w:tmpl w:val="B5E24DBA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4F21"/>
    <w:multiLevelType w:val="hybridMultilevel"/>
    <w:tmpl w:val="B9744E78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C37B0"/>
    <w:multiLevelType w:val="hybridMultilevel"/>
    <w:tmpl w:val="305ED074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9E8"/>
    <w:multiLevelType w:val="hybridMultilevel"/>
    <w:tmpl w:val="F8403EA8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407E"/>
    <w:multiLevelType w:val="hybridMultilevel"/>
    <w:tmpl w:val="D640FC6E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304FE"/>
    <w:multiLevelType w:val="hybridMultilevel"/>
    <w:tmpl w:val="561E2A44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2A89"/>
    <w:multiLevelType w:val="hybridMultilevel"/>
    <w:tmpl w:val="1AB633AC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62B00"/>
    <w:multiLevelType w:val="hybridMultilevel"/>
    <w:tmpl w:val="9E68A894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B36FB"/>
    <w:multiLevelType w:val="hybridMultilevel"/>
    <w:tmpl w:val="085CF2AE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3753D"/>
    <w:multiLevelType w:val="hybridMultilevel"/>
    <w:tmpl w:val="F4EC89C8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621D5"/>
    <w:multiLevelType w:val="hybridMultilevel"/>
    <w:tmpl w:val="2B6C4164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F6A19"/>
    <w:multiLevelType w:val="hybridMultilevel"/>
    <w:tmpl w:val="18164E3E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E08A9"/>
    <w:multiLevelType w:val="hybridMultilevel"/>
    <w:tmpl w:val="CA4C75F0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93E55"/>
    <w:multiLevelType w:val="hybridMultilevel"/>
    <w:tmpl w:val="1CD8D66E"/>
    <w:lvl w:ilvl="0" w:tplc="FB6C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5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2F"/>
    <w:rsid w:val="000035F7"/>
    <w:rsid w:val="002C7295"/>
    <w:rsid w:val="003F1FF3"/>
    <w:rsid w:val="005D3A19"/>
    <w:rsid w:val="006408A0"/>
    <w:rsid w:val="006A14ED"/>
    <w:rsid w:val="006A4D44"/>
    <w:rsid w:val="007F1A4D"/>
    <w:rsid w:val="00833491"/>
    <w:rsid w:val="008D5D68"/>
    <w:rsid w:val="00923341"/>
    <w:rsid w:val="00986E2F"/>
    <w:rsid w:val="009961D3"/>
    <w:rsid w:val="009B0015"/>
    <w:rsid w:val="00A120D8"/>
    <w:rsid w:val="00A518E3"/>
    <w:rsid w:val="00AB2CDD"/>
    <w:rsid w:val="00AC2F7E"/>
    <w:rsid w:val="00B53DE1"/>
    <w:rsid w:val="00CF34C5"/>
    <w:rsid w:val="00E76EC6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40B5"/>
  <w15:chartTrackingRefBased/>
  <w15:docId w15:val="{FCF6713D-C8D3-489A-885A-EA6F2481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1F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1D3"/>
  </w:style>
  <w:style w:type="table" w:styleId="TableauGrille4-Accentuation6">
    <w:name w:val="Grid Table 4 Accent 6"/>
    <w:basedOn w:val="TableauNormal"/>
    <w:uiPriority w:val="49"/>
    <w:rsid w:val="000035F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83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491"/>
  </w:style>
  <w:style w:type="table" w:customStyle="1" w:styleId="Grilledutableau1">
    <w:name w:val="Grille du tableau1"/>
    <w:basedOn w:val="TableauNormal"/>
    <w:next w:val="Grilledutableau"/>
    <w:uiPriority w:val="59"/>
    <w:rsid w:val="00833491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2023-06-01T07:18:00Z</dcterms:created>
  <dcterms:modified xsi:type="dcterms:W3CDTF">2023-06-01T12:04:00Z</dcterms:modified>
</cp:coreProperties>
</file>